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59CA" w14:textId="77777777" w:rsidR="0066657D" w:rsidRDefault="005A5BE0">
      <w:pPr>
        <w:spacing w:before="78" w:line="340" w:lineRule="exact"/>
        <w:ind w:left="547" w:right="703"/>
        <w:jc w:val="center"/>
        <w:rPr>
          <w:b/>
          <w:i/>
          <w:sz w:val="24"/>
        </w:rPr>
      </w:pPr>
      <w:r>
        <w:rPr>
          <w:b/>
          <w:i/>
          <w:sz w:val="30"/>
        </w:rPr>
        <w:t>C</w:t>
      </w:r>
      <w:r>
        <w:rPr>
          <w:b/>
          <w:i/>
          <w:sz w:val="24"/>
        </w:rPr>
        <w:t xml:space="preserve">ONFIDENTIAL </w:t>
      </w:r>
      <w:r>
        <w:rPr>
          <w:b/>
          <w:i/>
          <w:sz w:val="30"/>
        </w:rPr>
        <w:t>Q</w:t>
      </w:r>
      <w:r>
        <w:rPr>
          <w:b/>
          <w:i/>
          <w:sz w:val="24"/>
        </w:rPr>
        <w:t xml:space="preserve">UESTIONNAIRE FOR </w:t>
      </w:r>
      <w:r>
        <w:rPr>
          <w:b/>
          <w:i/>
          <w:sz w:val="30"/>
        </w:rPr>
        <w:t>D</w:t>
      </w:r>
      <w:r>
        <w:rPr>
          <w:b/>
          <w:i/>
          <w:sz w:val="24"/>
        </w:rPr>
        <w:t xml:space="preserve">OMESTIC </w:t>
      </w:r>
      <w:r>
        <w:rPr>
          <w:b/>
          <w:i/>
          <w:sz w:val="30"/>
        </w:rPr>
        <w:t>P</w:t>
      </w:r>
      <w:r>
        <w:rPr>
          <w:b/>
          <w:i/>
          <w:sz w:val="24"/>
        </w:rPr>
        <w:t xml:space="preserve">ROPERTY </w:t>
      </w:r>
      <w:r>
        <w:rPr>
          <w:b/>
          <w:i/>
          <w:sz w:val="30"/>
        </w:rPr>
        <w:t>A</w:t>
      </w:r>
      <w:r>
        <w:rPr>
          <w:b/>
          <w:i/>
          <w:sz w:val="24"/>
        </w:rPr>
        <w:t>GREEMENT</w:t>
      </w:r>
    </w:p>
    <w:p w14:paraId="40278E72" w14:textId="1CD75A8C" w:rsidR="0066657D" w:rsidRPr="00FA783E" w:rsidRDefault="00FA783E">
      <w:pPr>
        <w:spacing w:line="271" w:lineRule="exact"/>
        <w:ind w:left="545" w:right="703"/>
        <w:jc w:val="center"/>
        <w:rPr>
          <w:rFonts w:ascii="DejaVu Sans Condensed" w:hAnsi="DejaVu Sans Condensed" w:cs="DejaVu Sans Condensed"/>
          <w:b/>
          <w:color w:val="7F7F7F" w:themeColor="text1" w:themeTint="80"/>
          <w:sz w:val="24"/>
        </w:rPr>
      </w:pPr>
      <w:r w:rsidRPr="00FA783E">
        <w:rPr>
          <w:rFonts w:ascii="DejaVu Sans Condensed" w:hAnsi="DejaVu Sans Condensed" w:cs="DejaVu Sans Condensed"/>
          <w:b/>
          <w:color w:val="7F7F7F" w:themeColor="text1" w:themeTint="80"/>
          <w:sz w:val="24"/>
        </w:rPr>
        <w:t>R</w:t>
      </w:r>
      <w:r w:rsidRPr="00FA783E">
        <w:rPr>
          <w:rFonts w:ascii="DejaVu Sans Condensed" w:hAnsi="DejaVu Sans Condensed" w:cs="DejaVu Sans Condensed"/>
          <w:b/>
          <w:color w:val="7F7F7F" w:themeColor="text1" w:themeTint="80"/>
          <w:sz w:val="19"/>
        </w:rPr>
        <w:t xml:space="preserve">USHFORTH </w:t>
      </w:r>
      <w:r w:rsidRPr="00FA783E">
        <w:rPr>
          <w:rFonts w:ascii="DejaVu Sans Condensed" w:hAnsi="DejaVu Sans Condensed" w:cs="DejaVu Sans Condensed"/>
          <w:b/>
          <w:color w:val="7F7F7F" w:themeColor="text1" w:themeTint="80"/>
          <w:sz w:val="24"/>
        </w:rPr>
        <w:t>L</w:t>
      </w:r>
      <w:r w:rsidRPr="00FA783E">
        <w:rPr>
          <w:rFonts w:ascii="DejaVu Sans Condensed" w:hAnsi="DejaVu Sans Condensed" w:cs="DejaVu Sans Condensed"/>
          <w:b/>
          <w:color w:val="7F7F7F" w:themeColor="text1" w:themeTint="80"/>
          <w:sz w:val="19"/>
        </w:rPr>
        <w:t xml:space="preserve">EE </w:t>
      </w:r>
      <w:r w:rsidRPr="00FA783E">
        <w:rPr>
          <w:rFonts w:ascii="DejaVu Sans Condensed" w:hAnsi="DejaVu Sans Condensed" w:cs="DejaVu Sans Condensed"/>
          <w:b/>
          <w:color w:val="7F7F7F" w:themeColor="text1" w:themeTint="80"/>
          <w:sz w:val="24"/>
        </w:rPr>
        <w:t>&amp; K</w:t>
      </w:r>
      <w:r w:rsidRPr="00FA783E">
        <w:rPr>
          <w:rFonts w:ascii="DejaVu Sans Condensed" w:hAnsi="DejaVu Sans Condensed" w:cs="DejaVu Sans Condensed"/>
          <w:b/>
          <w:color w:val="7F7F7F" w:themeColor="text1" w:themeTint="80"/>
          <w:sz w:val="19"/>
        </w:rPr>
        <w:t>IEFER</w:t>
      </w:r>
      <w:r w:rsidRPr="00FA783E">
        <w:rPr>
          <w:rFonts w:ascii="DejaVu Sans Condensed" w:hAnsi="DejaVu Sans Condensed" w:cs="DejaVu Sans Condensed"/>
          <w:b/>
          <w:color w:val="7F7F7F" w:themeColor="text1" w:themeTint="80"/>
          <w:spacing w:val="-17"/>
          <w:sz w:val="19"/>
        </w:rPr>
        <w:t xml:space="preserve"> </w:t>
      </w:r>
      <w:r w:rsidRPr="00FA783E">
        <w:rPr>
          <w:rFonts w:ascii="DejaVu Sans Condensed" w:hAnsi="DejaVu Sans Condensed" w:cs="DejaVu Sans Condensed"/>
          <w:b/>
          <w:color w:val="7F7F7F" w:themeColor="text1" w:themeTint="80"/>
          <w:sz w:val="24"/>
        </w:rPr>
        <w:t>LLP</w:t>
      </w:r>
    </w:p>
    <w:p w14:paraId="48909331" w14:textId="77777777" w:rsidR="0066657D" w:rsidRPr="00FA783E" w:rsidRDefault="005A5BE0">
      <w:pPr>
        <w:spacing w:line="181" w:lineRule="exact"/>
        <w:ind w:left="545" w:right="703"/>
        <w:jc w:val="center"/>
        <w:rPr>
          <w:rFonts w:ascii="DejaVu Sans Condensed" w:hAnsi="DejaVu Sans Condensed" w:cs="DejaVu Sans Condensed"/>
          <w:b/>
          <w:color w:val="7F7F7F" w:themeColor="text1" w:themeTint="80"/>
          <w:sz w:val="12"/>
        </w:rPr>
      </w:pPr>
      <w:r w:rsidRPr="00FA783E">
        <w:rPr>
          <w:rFonts w:ascii="DejaVu Sans Condensed" w:hAnsi="DejaVu Sans Condensed" w:cs="DejaVu Sans Condensed"/>
          <w:b/>
          <w:color w:val="7F7F7F" w:themeColor="text1" w:themeTint="80"/>
          <w:w w:val="105"/>
          <w:sz w:val="16"/>
        </w:rPr>
        <w:t>A</w:t>
      </w:r>
      <w:r w:rsidRPr="00FA783E">
        <w:rPr>
          <w:rFonts w:ascii="DejaVu Sans Condensed" w:hAnsi="DejaVu Sans Condensed" w:cs="DejaVu Sans Condensed"/>
          <w:b/>
          <w:color w:val="7F7F7F" w:themeColor="text1" w:themeTint="80"/>
          <w:spacing w:val="-35"/>
          <w:w w:val="105"/>
          <w:sz w:val="16"/>
        </w:rPr>
        <w:t xml:space="preserve"> </w:t>
      </w:r>
      <w:r w:rsidRPr="00FA783E">
        <w:rPr>
          <w:rFonts w:ascii="DejaVu Sans Condensed" w:hAnsi="DejaVu Sans Condensed" w:cs="DejaVu Sans Condensed"/>
          <w:b/>
          <w:color w:val="7F7F7F" w:themeColor="text1" w:themeTint="80"/>
          <w:w w:val="105"/>
          <w:sz w:val="16"/>
        </w:rPr>
        <w:t>N</w:t>
      </w:r>
      <w:r w:rsidRPr="00FA783E">
        <w:rPr>
          <w:rFonts w:ascii="DejaVu Sans Condensed" w:hAnsi="DejaVu Sans Condensed" w:cs="DejaVu Sans Condensed"/>
          <w:b/>
          <w:color w:val="7F7F7F" w:themeColor="text1" w:themeTint="80"/>
          <w:w w:val="105"/>
          <w:sz w:val="12"/>
        </w:rPr>
        <w:t xml:space="preserve">EVADA </w:t>
      </w:r>
      <w:r w:rsidRPr="00FA783E">
        <w:rPr>
          <w:rFonts w:ascii="DejaVu Sans Condensed" w:hAnsi="DejaVu Sans Condensed" w:cs="DejaVu Sans Condensed"/>
          <w:b/>
          <w:color w:val="7F7F7F" w:themeColor="text1" w:themeTint="80"/>
          <w:w w:val="105"/>
          <w:sz w:val="16"/>
        </w:rPr>
        <w:t>L</w:t>
      </w:r>
      <w:r w:rsidRPr="00FA783E">
        <w:rPr>
          <w:rFonts w:ascii="DejaVu Sans Condensed" w:hAnsi="DejaVu Sans Condensed" w:cs="DejaVu Sans Condensed"/>
          <w:b/>
          <w:color w:val="7F7F7F" w:themeColor="text1" w:themeTint="80"/>
          <w:w w:val="105"/>
          <w:sz w:val="12"/>
        </w:rPr>
        <w:t>IMITED</w:t>
      </w:r>
      <w:r w:rsidRPr="00FA783E">
        <w:rPr>
          <w:rFonts w:ascii="DejaVu Sans Condensed" w:hAnsi="DejaVu Sans Condensed" w:cs="DejaVu Sans Condensed"/>
          <w:b/>
          <w:color w:val="7F7F7F" w:themeColor="text1" w:themeTint="80"/>
          <w:w w:val="105"/>
          <w:sz w:val="16"/>
        </w:rPr>
        <w:t>-L</w:t>
      </w:r>
      <w:r w:rsidRPr="00FA783E">
        <w:rPr>
          <w:rFonts w:ascii="DejaVu Sans Condensed" w:hAnsi="DejaVu Sans Condensed" w:cs="DejaVu Sans Condensed"/>
          <w:b/>
          <w:color w:val="7F7F7F" w:themeColor="text1" w:themeTint="80"/>
          <w:w w:val="105"/>
          <w:sz w:val="12"/>
        </w:rPr>
        <w:t xml:space="preserve">IABILITY </w:t>
      </w:r>
      <w:r w:rsidRPr="00FA783E">
        <w:rPr>
          <w:rFonts w:ascii="DejaVu Sans Condensed" w:hAnsi="DejaVu Sans Condensed" w:cs="DejaVu Sans Condensed"/>
          <w:b/>
          <w:color w:val="7F7F7F" w:themeColor="text1" w:themeTint="80"/>
          <w:w w:val="105"/>
          <w:sz w:val="16"/>
        </w:rPr>
        <w:t>P</w:t>
      </w:r>
      <w:r w:rsidRPr="00FA783E">
        <w:rPr>
          <w:rFonts w:ascii="DejaVu Sans Condensed" w:hAnsi="DejaVu Sans Condensed" w:cs="DejaVu Sans Condensed"/>
          <w:b/>
          <w:color w:val="7F7F7F" w:themeColor="text1" w:themeTint="80"/>
          <w:w w:val="105"/>
          <w:sz w:val="12"/>
        </w:rPr>
        <w:t>ARTNERSHIP</w:t>
      </w:r>
    </w:p>
    <w:p w14:paraId="6D6B883A" w14:textId="77777777" w:rsidR="0066657D" w:rsidRDefault="0066657D">
      <w:pPr>
        <w:pStyle w:val="BodyText"/>
        <w:spacing w:before="10"/>
        <w:rPr>
          <w:b/>
          <w:i/>
          <w:sz w:val="19"/>
        </w:rPr>
      </w:pPr>
    </w:p>
    <w:p w14:paraId="51561992" w14:textId="77777777" w:rsidR="0066657D" w:rsidRDefault="005A5BE0">
      <w:pPr>
        <w:pStyle w:val="ListParagraph"/>
        <w:numPr>
          <w:ilvl w:val="0"/>
          <w:numId w:val="1"/>
        </w:numPr>
        <w:tabs>
          <w:tab w:val="left" w:pos="839"/>
          <w:tab w:val="left" w:pos="841"/>
        </w:tabs>
        <w:ind w:hanging="720"/>
        <w:rPr>
          <w:b/>
          <w:i/>
          <w:sz w:val="20"/>
        </w:rPr>
      </w:pPr>
      <w:r>
        <w:rPr>
          <w:b/>
          <w:i/>
          <w:sz w:val="20"/>
        </w:rPr>
        <w:t>C</w:t>
      </w:r>
      <w:r>
        <w:rPr>
          <w:b/>
          <w:i/>
          <w:sz w:val="16"/>
        </w:rPr>
        <w:t xml:space="preserve">LIENT AND </w:t>
      </w:r>
      <w:r>
        <w:rPr>
          <w:b/>
          <w:i/>
          <w:sz w:val="20"/>
        </w:rPr>
        <w:t>S</w:t>
      </w:r>
      <w:r>
        <w:rPr>
          <w:b/>
          <w:i/>
          <w:sz w:val="16"/>
        </w:rPr>
        <w:t>IGNIFICANT</w:t>
      </w:r>
      <w:r>
        <w:rPr>
          <w:b/>
          <w:i/>
          <w:spacing w:val="-3"/>
          <w:sz w:val="16"/>
        </w:rPr>
        <w:t xml:space="preserve"> </w:t>
      </w:r>
      <w:r>
        <w:rPr>
          <w:b/>
          <w:i/>
          <w:sz w:val="20"/>
        </w:rPr>
        <w:t>O</w:t>
      </w:r>
      <w:r>
        <w:rPr>
          <w:b/>
          <w:i/>
          <w:sz w:val="16"/>
        </w:rPr>
        <w:t>THER</w:t>
      </w:r>
    </w:p>
    <w:p w14:paraId="6F1FE3A8" w14:textId="77777777" w:rsidR="0066657D" w:rsidRDefault="0066657D">
      <w:pPr>
        <w:pStyle w:val="BodyText"/>
        <w:spacing w:before="2" w:after="1"/>
        <w:rPr>
          <w:b/>
          <w:i/>
          <w:sz w:val="9"/>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6"/>
        <w:gridCol w:w="2434"/>
        <w:gridCol w:w="2889"/>
        <w:gridCol w:w="2512"/>
      </w:tblGrid>
      <w:tr w:rsidR="0066657D" w14:paraId="5CFB7995" w14:textId="77777777">
        <w:trPr>
          <w:trHeight w:val="651"/>
        </w:trPr>
        <w:tc>
          <w:tcPr>
            <w:tcW w:w="5430" w:type="dxa"/>
            <w:gridSpan w:val="2"/>
            <w:shd w:val="clear" w:color="auto" w:fill="E4E4E4"/>
          </w:tcPr>
          <w:p w14:paraId="356D9A45" w14:textId="77777777" w:rsidR="0066657D" w:rsidRDefault="005A5BE0">
            <w:pPr>
              <w:pStyle w:val="TableParagraph"/>
              <w:ind w:left="2373" w:right="2313"/>
              <w:jc w:val="center"/>
              <w:rPr>
                <w:b/>
                <w:i/>
                <w:sz w:val="16"/>
              </w:rPr>
            </w:pPr>
            <w:r>
              <w:rPr>
                <w:b/>
                <w:i/>
                <w:sz w:val="20"/>
              </w:rPr>
              <w:t>C</w:t>
            </w:r>
            <w:r>
              <w:rPr>
                <w:b/>
                <w:i/>
                <w:sz w:val="16"/>
              </w:rPr>
              <w:t>LIENT</w:t>
            </w:r>
          </w:p>
        </w:tc>
        <w:tc>
          <w:tcPr>
            <w:tcW w:w="5401" w:type="dxa"/>
            <w:gridSpan w:val="2"/>
            <w:tcBorders>
              <w:right w:val="single" w:sz="51" w:space="0" w:color="000000"/>
            </w:tcBorders>
            <w:shd w:val="clear" w:color="auto" w:fill="E4E4E4"/>
          </w:tcPr>
          <w:p w14:paraId="48C414D2" w14:textId="77777777" w:rsidR="0066657D" w:rsidRDefault="005A5BE0">
            <w:pPr>
              <w:pStyle w:val="TableParagraph"/>
              <w:ind w:left="402" w:right="358"/>
              <w:jc w:val="center"/>
              <w:rPr>
                <w:b/>
                <w:i/>
                <w:sz w:val="16"/>
              </w:rPr>
            </w:pPr>
            <w:r>
              <w:rPr>
                <w:b/>
                <w:i/>
                <w:sz w:val="20"/>
              </w:rPr>
              <w:t>S</w:t>
            </w:r>
            <w:r>
              <w:rPr>
                <w:b/>
                <w:i/>
                <w:sz w:val="16"/>
              </w:rPr>
              <w:t xml:space="preserve">IGNIFICANT </w:t>
            </w:r>
            <w:r>
              <w:rPr>
                <w:b/>
                <w:i/>
                <w:sz w:val="20"/>
              </w:rPr>
              <w:t>O</w:t>
            </w:r>
            <w:r>
              <w:rPr>
                <w:b/>
                <w:i/>
                <w:sz w:val="16"/>
              </w:rPr>
              <w:t>THER</w:t>
            </w:r>
          </w:p>
          <w:p w14:paraId="255F8845" w14:textId="77777777" w:rsidR="0066657D" w:rsidRDefault="005A5BE0">
            <w:pPr>
              <w:pStyle w:val="TableParagraph"/>
              <w:spacing w:before="104"/>
              <w:ind w:left="402" w:right="361"/>
              <w:jc w:val="center"/>
              <w:rPr>
                <w:b/>
                <w:i/>
                <w:sz w:val="20"/>
              </w:rPr>
            </w:pPr>
            <w:r>
              <w:rPr>
                <w:b/>
                <w:i/>
                <w:sz w:val="20"/>
              </w:rPr>
              <w:t>Fiancé(e), Domestic Partner, or Cohabitant</w:t>
            </w:r>
          </w:p>
        </w:tc>
      </w:tr>
      <w:tr w:rsidR="0066657D" w14:paraId="3B298360" w14:textId="77777777">
        <w:trPr>
          <w:trHeight w:val="588"/>
        </w:trPr>
        <w:tc>
          <w:tcPr>
            <w:tcW w:w="5430" w:type="dxa"/>
            <w:gridSpan w:val="2"/>
          </w:tcPr>
          <w:p w14:paraId="36744403" w14:textId="77777777" w:rsidR="0066657D" w:rsidRDefault="005A5BE0">
            <w:pPr>
              <w:pStyle w:val="TableParagraph"/>
              <w:rPr>
                <w:i/>
                <w:sz w:val="16"/>
              </w:rPr>
            </w:pPr>
            <w:r>
              <w:rPr>
                <w:b/>
                <w:sz w:val="16"/>
              </w:rPr>
              <w:t xml:space="preserve">Full Name </w:t>
            </w:r>
            <w:r>
              <w:rPr>
                <w:i/>
                <w:sz w:val="16"/>
              </w:rPr>
              <w:t>(as it appears on legal documents)</w:t>
            </w:r>
          </w:p>
        </w:tc>
        <w:tc>
          <w:tcPr>
            <w:tcW w:w="5401" w:type="dxa"/>
            <w:gridSpan w:val="2"/>
            <w:tcBorders>
              <w:right w:val="single" w:sz="51" w:space="0" w:color="000000"/>
            </w:tcBorders>
          </w:tcPr>
          <w:p w14:paraId="2561FCBC" w14:textId="77777777" w:rsidR="0066657D" w:rsidRDefault="005A5BE0">
            <w:pPr>
              <w:pStyle w:val="TableParagraph"/>
              <w:ind w:left="130"/>
              <w:rPr>
                <w:i/>
                <w:sz w:val="16"/>
              </w:rPr>
            </w:pPr>
            <w:r>
              <w:rPr>
                <w:b/>
                <w:sz w:val="16"/>
              </w:rPr>
              <w:t xml:space="preserve">Full Name </w:t>
            </w:r>
            <w:r>
              <w:rPr>
                <w:i/>
                <w:sz w:val="16"/>
              </w:rPr>
              <w:t>(as it appears on legal documents)</w:t>
            </w:r>
          </w:p>
        </w:tc>
      </w:tr>
      <w:tr w:rsidR="0066657D" w14:paraId="0547B658" w14:textId="77777777">
        <w:trPr>
          <w:trHeight w:val="588"/>
        </w:trPr>
        <w:tc>
          <w:tcPr>
            <w:tcW w:w="5430" w:type="dxa"/>
            <w:gridSpan w:val="2"/>
          </w:tcPr>
          <w:p w14:paraId="42A1D3DD" w14:textId="77777777" w:rsidR="0066657D" w:rsidRDefault="005A5BE0">
            <w:pPr>
              <w:pStyle w:val="TableParagraph"/>
              <w:rPr>
                <w:i/>
                <w:sz w:val="16"/>
              </w:rPr>
            </w:pPr>
            <w:r>
              <w:rPr>
                <w:b/>
                <w:sz w:val="16"/>
              </w:rPr>
              <w:t xml:space="preserve">Name </w:t>
            </w:r>
            <w:r>
              <w:rPr>
                <w:i/>
                <w:sz w:val="16"/>
              </w:rPr>
              <w:t>(as you want it in your documents)</w:t>
            </w:r>
          </w:p>
        </w:tc>
        <w:tc>
          <w:tcPr>
            <w:tcW w:w="5401" w:type="dxa"/>
            <w:gridSpan w:val="2"/>
            <w:tcBorders>
              <w:right w:val="single" w:sz="51" w:space="0" w:color="000000"/>
            </w:tcBorders>
          </w:tcPr>
          <w:p w14:paraId="5549A4E5" w14:textId="77777777" w:rsidR="0066657D" w:rsidRDefault="005A5BE0">
            <w:pPr>
              <w:pStyle w:val="TableParagraph"/>
              <w:ind w:left="130"/>
              <w:rPr>
                <w:i/>
                <w:sz w:val="16"/>
              </w:rPr>
            </w:pPr>
            <w:r>
              <w:rPr>
                <w:b/>
                <w:sz w:val="16"/>
              </w:rPr>
              <w:t xml:space="preserve">Name </w:t>
            </w:r>
            <w:r>
              <w:rPr>
                <w:i/>
                <w:sz w:val="16"/>
              </w:rPr>
              <w:t>(as you want it in your documents)</w:t>
            </w:r>
          </w:p>
        </w:tc>
      </w:tr>
      <w:tr w:rsidR="0066657D" w14:paraId="52D5DF3C" w14:textId="77777777">
        <w:trPr>
          <w:trHeight w:val="588"/>
        </w:trPr>
        <w:tc>
          <w:tcPr>
            <w:tcW w:w="5430" w:type="dxa"/>
            <w:gridSpan w:val="2"/>
          </w:tcPr>
          <w:p w14:paraId="2B2AF695" w14:textId="77777777" w:rsidR="0066657D" w:rsidRDefault="005A5BE0">
            <w:pPr>
              <w:pStyle w:val="TableParagraph"/>
              <w:rPr>
                <w:sz w:val="16"/>
              </w:rPr>
            </w:pPr>
            <w:r>
              <w:rPr>
                <w:sz w:val="16"/>
              </w:rPr>
              <w:t>Mailing Address</w:t>
            </w:r>
          </w:p>
        </w:tc>
        <w:tc>
          <w:tcPr>
            <w:tcW w:w="5401" w:type="dxa"/>
            <w:gridSpan w:val="2"/>
            <w:tcBorders>
              <w:right w:val="single" w:sz="51" w:space="0" w:color="000000"/>
            </w:tcBorders>
          </w:tcPr>
          <w:p w14:paraId="2A4276D7" w14:textId="77777777" w:rsidR="0066657D" w:rsidRDefault="005A5BE0">
            <w:pPr>
              <w:pStyle w:val="TableParagraph"/>
              <w:ind w:left="130"/>
              <w:rPr>
                <w:sz w:val="16"/>
              </w:rPr>
            </w:pPr>
            <w:r>
              <w:rPr>
                <w:sz w:val="16"/>
              </w:rPr>
              <w:t>Mailing Address</w:t>
            </w:r>
          </w:p>
        </w:tc>
      </w:tr>
      <w:tr w:rsidR="0066657D" w14:paraId="7D9572B0" w14:textId="77777777">
        <w:trPr>
          <w:trHeight w:val="588"/>
        </w:trPr>
        <w:tc>
          <w:tcPr>
            <w:tcW w:w="2996" w:type="dxa"/>
          </w:tcPr>
          <w:p w14:paraId="71E1E56C" w14:textId="77777777" w:rsidR="0066657D" w:rsidRDefault="005A5BE0">
            <w:pPr>
              <w:pStyle w:val="TableParagraph"/>
              <w:rPr>
                <w:sz w:val="16"/>
              </w:rPr>
            </w:pPr>
            <w:r>
              <w:rPr>
                <w:sz w:val="16"/>
              </w:rPr>
              <w:t>E-mail address</w:t>
            </w:r>
          </w:p>
        </w:tc>
        <w:tc>
          <w:tcPr>
            <w:tcW w:w="2434" w:type="dxa"/>
          </w:tcPr>
          <w:p w14:paraId="022B5E45" w14:textId="77777777" w:rsidR="0066657D" w:rsidRDefault="005A5BE0">
            <w:pPr>
              <w:pStyle w:val="TableParagraph"/>
              <w:rPr>
                <w:sz w:val="16"/>
              </w:rPr>
            </w:pPr>
            <w:r>
              <w:rPr>
                <w:sz w:val="16"/>
              </w:rPr>
              <w:t>Primary phone</w:t>
            </w:r>
          </w:p>
        </w:tc>
        <w:tc>
          <w:tcPr>
            <w:tcW w:w="2889" w:type="dxa"/>
          </w:tcPr>
          <w:p w14:paraId="54CC1E42" w14:textId="77777777" w:rsidR="0066657D" w:rsidRDefault="005A5BE0">
            <w:pPr>
              <w:pStyle w:val="TableParagraph"/>
              <w:ind w:left="130"/>
              <w:rPr>
                <w:sz w:val="16"/>
              </w:rPr>
            </w:pPr>
            <w:r>
              <w:rPr>
                <w:sz w:val="16"/>
              </w:rPr>
              <w:t>E-mail address</w:t>
            </w:r>
          </w:p>
        </w:tc>
        <w:tc>
          <w:tcPr>
            <w:tcW w:w="2512" w:type="dxa"/>
            <w:tcBorders>
              <w:right w:val="single" w:sz="51" w:space="0" w:color="000000"/>
            </w:tcBorders>
          </w:tcPr>
          <w:p w14:paraId="35B1B5BA" w14:textId="77777777" w:rsidR="0066657D" w:rsidRDefault="005A5BE0">
            <w:pPr>
              <w:pStyle w:val="TableParagraph"/>
              <w:ind w:left="131"/>
              <w:rPr>
                <w:sz w:val="16"/>
              </w:rPr>
            </w:pPr>
            <w:r>
              <w:rPr>
                <w:sz w:val="16"/>
              </w:rPr>
              <w:t>Primary phone</w:t>
            </w:r>
          </w:p>
        </w:tc>
      </w:tr>
      <w:tr w:rsidR="0066657D" w14:paraId="2528C90E" w14:textId="77777777">
        <w:trPr>
          <w:trHeight w:val="588"/>
        </w:trPr>
        <w:tc>
          <w:tcPr>
            <w:tcW w:w="2996" w:type="dxa"/>
          </w:tcPr>
          <w:p w14:paraId="695DCD22" w14:textId="77777777" w:rsidR="0066657D" w:rsidRDefault="005A5BE0">
            <w:pPr>
              <w:pStyle w:val="TableParagraph"/>
              <w:rPr>
                <w:sz w:val="16"/>
              </w:rPr>
            </w:pPr>
            <w:r>
              <w:rPr>
                <w:sz w:val="16"/>
              </w:rPr>
              <w:t>Secondary Phone</w:t>
            </w:r>
          </w:p>
        </w:tc>
        <w:tc>
          <w:tcPr>
            <w:tcW w:w="2434" w:type="dxa"/>
          </w:tcPr>
          <w:p w14:paraId="4E9393A7" w14:textId="77777777" w:rsidR="0066657D" w:rsidRDefault="005A5BE0">
            <w:pPr>
              <w:pStyle w:val="TableParagraph"/>
              <w:rPr>
                <w:sz w:val="16"/>
              </w:rPr>
            </w:pPr>
            <w:r>
              <w:rPr>
                <w:sz w:val="16"/>
              </w:rPr>
              <w:t>Fax</w:t>
            </w:r>
          </w:p>
        </w:tc>
        <w:tc>
          <w:tcPr>
            <w:tcW w:w="2889" w:type="dxa"/>
          </w:tcPr>
          <w:p w14:paraId="0E9442A4" w14:textId="77777777" w:rsidR="0066657D" w:rsidRDefault="005A5BE0">
            <w:pPr>
              <w:pStyle w:val="TableParagraph"/>
              <w:ind w:left="129"/>
              <w:rPr>
                <w:sz w:val="16"/>
              </w:rPr>
            </w:pPr>
            <w:r>
              <w:rPr>
                <w:sz w:val="16"/>
              </w:rPr>
              <w:t>Secondary Phone</w:t>
            </w:r>
          </w:p>
        </w:tc>
        <w:tc>
          <w:tcPr>
            <w:tcW w:w="2512" w:type="dxa"/>
            <w:tcBorders>
              <w:right w:val="single" w:sz="51" w:space="0" w:color="000000"/>
            </w:tcBorders>
          </w:tcPr>
          <w:p w14:paraId="68CD404D" w14:textId="77777777" w:rsidR="0066657D" w:rsidRDefault="005A5BE0">
            <w:pPr>
              <w:pStyle w:val="TableParagraph"/>
              <w:ind w:left="129"/>
              <w:rPr>
                <w:sz w:val="16"/>
              </w:rPr>
            </w:pPr>
            <w:r>
              <w:rPr>
                <w:sz w:val="16"/>
              </w:rPr>
              <w:t>Fax:</w:t>
            </w:r>
          </w:p>
        </w:tc>
      </w:tr>
      <w:tr w:rsidR="0066657D" w14:paraId="7B8AA36F" w14:textId="77777777">
        <w:trPr>
          <w:trHeight w:val="569"/>
        </w:trPr>
        <w:tc>
          <w:tcPr>
            <w:tcW w:w="5430" w:type="dxa"/>
            <w:gridSpan w:val="2"/>
            <w:tcBorders>
              <w:bottom w:val="single" w:sz="51" w:space="0" w:color="000000"/>
            </w:tcBorders>
          </w:tcPr>
          <w:p w14:paraId="28B5D3F6" w14:textId="77777777" w:rsidR="0066657D" w:rsidRDefault="005A5BE0">
            <w:pPr>
              <w:pStyle w:val="TableParagraph"/>
              <w:rPr>
                <w:sz w:val="16"/>
              </w:rPr>
            </w:pPr>
            <w:r>
              <w:rPr>
                <w:sz w:val="16"/>
              </w:rPr>
              <w:t>Referred by:</w:t>
            </w:r>
          </w:p>
        </w:tc>
        <w:tc>
          <w:tcPr>
            <w:tcW w:w="5401" w:type="dxa"/>
            <w:gridSpan w:val="2"/>
            <w:tcBorders>
              <w:bottom w:val="single" w:sz="51" w:space="0" w:color="000000"/>
            </w:tcBorders>
          </w:tcPr>
          <w:p w14:paraId="62914ED8" w14:textId="77777777" w:rsidR="0066657D" w:rsidRDefault="005A5BE0">
            <w:pPr>
              <w:pStyle w:val="TableParagraph"/>
              <w:ind w:left="130"/>
              <w:rPr>
                <w:b/>
                <w:sz w:val="16"/>
              </w:rPr>
            </w:pPr>
            <w:r>
              <w:rPr>
                <w:b/>
                <w:sz w:val="16"/>
              </w:rPr>
              <w:t>Attorney:</w:t>
            </w:r>
          </w:p>
        </w:tc>
      </w:tr>
    </w:tbl>
    <w:p w14:paraId="10ACD9E8" w14:textId="77777777" w:rsidR="0066657D" w:rsidRDefault="0066657D">
      <w:pPr>
        <w:pStyle w:val="BodyText"/>
        <w:rPr>
          <w:b/>
          <w:i/>
          <w:sz w:val="22"/>
        </w:rPr>
      </w:pPr>
    </w:p>
    <w:p w14:paraId="52304111" w14:textId="7079FE0A" w:rsidR="0066657D" w:rsidRDefault="00FA783E">
      <w:pPr>
        <w:pStyle w:val="ListParagraph"/>
        <w:numPr>
          <w:ilvl w:val="0"/>
          <w:numId w:val="1"/>
        </w:numPr>
        <w:tabs>
          <w:tab w:val="left" w:pos="839"/>
          <w:tab w:val="left" w:pos="840"/>
        </w:tabs>
        <w:spacing w:before="165"/>
        <w:ind w:left="839" w:hanging="719"/>
        <w:rPr>
          <w:sz w:val="20"/>
        </w:rPr>
      </w:pPr>
      <w:r>
        <w:rPr>
          <w:noProof/>
        </w:rPr>
        <mc:AlternateContent>
          <mc:Choice Requires="wpg">
            <w:drawing>
              <wp:anchor distT="0" distB="0" distL="114300" distR="114300" simplePos="0" relativeHeight="251657216" behindDoc="1" locked="0" layoutInCell="1" allowOverlap="1" wp14:anchorId="2B03ED7F" wp14:editId="5170D3CB">
                <wp:simplePos x="0" y="0"/>
                <wp:positionH relativeFrom="page">
                  <wp:posOffset>7302500</wp:posOffset>
                </wp:positionH>
                <wp:positionV relativeFrom="paragraph">
                  <wp:posOffset>317500</wp:posOffset>
                </wp:positionV>
                <wp:extent cx="81280" cy="3131185"/>
                <wp:effectExtent l="6350" t="38100" r="7620" b="4064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3131185"/>
                          <a:chOff x="11500" y="500"/>
                          <a:chExt cx="128" cy="4931"/>
                        </a:xfrm>
                      </wpg:grpSpPr>
                      <wps:wsp>
                        <wps:cNvPr id="8" name="Line 5"/>
                        <wps:cNvCnPr>
                          <a:cxnSpLocks noChangeShapeType="1"/>
                        </wps:cNvCnPr>
                        <wps:spPr bwMode="auto">
                          <a:xfrm>
                            <a:off x="11573" y="500"/>
                            <a:ext cx="0" cy="279"/>
                          </a:xfrm>
                          <a:prstGeom prst="line">
                            <a:avLst/>
                          </a:prstGeom>
                          <a:noFill/>
                          <a:ln w="68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AutoShape 4"/>
                        <wps:cNvSpPr>
                          <a:spLocks/>
                        </wps:cNvSpPr>
                        <wps:spPr bwMode="auto">
                          <a:xfrm>
                            <a:off x="11563" y="780"/>
                            <a:ext cx="2" cy="4650"/>
                          </a:xfrm>
                          <a:custGeom>
                            <a:avLst/>
                            <a:gdLst>
                              <a:gd name="T0" fmla="+- 0 780 780"/>
                              <a:gd name="T1" fmla="*/ 780 h 4650"/>
                              <a:gd name="T2" fmla="+- 0 1168 780"/>
                              <a:gd name="T3" fmla="*/ 1168 h 4650"/>
                              <a:gd name="T4" fmla="+- 0 1169 780"/>
                              <a:gd name="T5" fmla="*/ 1169 h 4650"/>
                              <a:gd name="T6" fmla="+- 0 2008 780"/>
                              <a:gd name="T7" fmla="*/ 2008 h 4650"/>
                              <a:gd name="T8" fmla="+- 0 2009 780"/>
                              <a:gd name="T9" fmla="*/ 2009 h 4650"/>
                              <a:gd name="T10" fmla="+- 0 2397 780"/>
                              <a:gd name="T11" fmla="*/ 2397 h 4650"/>
                              <a:gd name="T12" fmla="+- 0 2398 780"/>
                              <a:gd name="T13" fmla="*/ 2398 h 4650"/>
                              <a:gd name="T14" fmla="+- 0 4590 780"/>
                              <a:gd name="T15" fmla="*/ 4590 h 4650"/>
                              <a:gd name="T16" fmla="+- 0 4592 780"/>
                              <a:gd name="T17" fmla="*/ 4592 h 4650"/>
                              <a:gd name="T18" fmla="+- 0 5430 780"/>
                              <a:gd name="T19" fmla="*/ 5430 h 4650"/>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Lst>
                            <a:rect l="0" t="0" r="r" b="b"/>
                            <a:pathLst>
                              <a:path h="4650">
                                <a:moveTo>
                                  <a:pt x="0" y="0"/>
                                </a:moveTo>
                                <a:lnTo>
                                  <a:pt x="0" y="388"/>
                                </a:lnTo>
                                <a:moveTo>
                                  <a:pt x="0" y="389"/>
                                </a:moveTo>
                                <a:lnTo>
                                  <a:pt x="0" y="1228"/>
                                </a:lnTo>
                                <a:moveTo>
                                  <a:pt x="0" y="1229"/>
                                </a:moveTo>
                                <a:lnTo>
                                  <a:pt x="0" y="1617"/>
                                </a:lnTo>
                                <a:moveTo>
                                  <a:pt x="0" y="1618"/>
                                </a:moveTo>
                                <a:lnTo>
                                  <a:pt x="0" y="3810"/>
                                </a:lnTo>
                                <a:moveTo>
                                  <a:pt x="0" y="3812"/>
                                </a:moveTo>
                                <a:lnTo>
                                  <a:pt x="0" y="4650"/>
                                </a:lnTo>
                              </a:path>
                            </a:pathLst>
                          </a:custGeom>
                          <a:noFill/>
                          <a:ln w="80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96F47" id="Group 3" o:spid="_x0000_s1026" style="position:absolute;margin-left:575pt;margin-top:25pt;width:6.4pt;height:246.55pt;z-index:-251659264;mso-position-horizontal-relative:page" coordorigin="11500,500" coordsize="128,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">
                <v:line id="Line 5" o:spid="_x0000_s1027" style="position:absolute;visibility:visible;mso-wrap-style:square" from="11573,500" to="1157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" strokeweight="5.4pt"/>
                <v:shape id="AutoShape 4" o:spid="_x0000_s1028" style="position:absolute;left:11563;top:780;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" path="m,l,388t,1l,1228t,1l,1617t,1l,3810t,2l,4650e" filled="f" strokeweight="6.36pt">
                  <v:path arrowok="t" o:connecttype="custom" o:connectlocs="0,780;0,1168;0,1169;0,2008;0,2009;0,2397;0,2398;0,4590;0,4592;0,5430" o:connectangles="0,0,0,0,0,0,0,0,0,0"/>
                </v:shape>
                <w10:wrap anchorx="page"/>
              </v:group>
            </w:pict>
          </mc:Fallback>
        </mc:AlternateContent>
      </w:r>
      <w:r w:rsidR="005A5BE0">
        <w:rPr>
          <w:b/>
          <w:i/>
          <w:sz w:val="20"/>
        </w:rPr>
        <w:t>K</w:t>
      </w:r>
      <w:r w:rsidR="005A5BE0">
        <w:rPr>
          <w:b/>
          <w:i/>
          <w:sz w:val="16"/>
        </w:rPr>
        <w:t xml:space="preserve">EY </w:t>
      </w:r>
      <w:r w:rsidR="005A5BE0">
        <w:rPr>
          <w:b/>
          <w:i/>
          <w:sz w:val="20"/>
        </w:rPr>
        <w:t>I</w:t>
      </w:r>
      <w:r w:rsidR="005A5BE0">
        <w:rPr>
          <w:b/>
          <w:i/>
          <w:sz w:val="16"/>
        </w:rPr>
        <w:t>NFORMATION</w:t>
      </w:r>
      <w:r w:rsidR="005A5BE0">
        <w:rPr>
          <w:b/>
          <w:i/>
          <w:sz w:val="20"/>
        </w:rPr>
        <w:t xml:space="preserve">. </w:t>
      </w:r>
      <w:r w:rsidR="005A5BE0">
        <w:rPr>
          <w:sz w:val="20"/>
        </w:rPr>
        <w:t>(Attach lists as</w:t>
      </w:r>
      <w:r w:rsidR="005A5BE0">
        <w:rPr>
          <w:spacing w:val="-12"/>
          <w:sz w:val="20"/>
        </w:rPr>
        <w:t xml:space="preserve"> </w:t>
      </w:r>
      <w:r w:rsidR="005A5BE0">
        <w:rPr>
          <w:sz w:val="20"/>
        </w:rPr>
        <w:t>needed.)</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67"/>
        <w:gridCol w:w="3216"/>
        <w:gridCol w:w="3224"/>
      </w:tblGrid>
      <w:tr w:rsidR="0066657D" w14:paraId="067B6BC3" w14:textId="77777777">
        <w:trPr>
          <w:trHeight w:val="368"/>
        </w:trPr>
        <w:tc>
          <w:tcPr>
            <w:tcW w:w="4367" w:type="dxa"/>
            <w:shd w:val="clear" w:color="auto" w:fill="E4E4E4"/>
          </w:tcPr>
          <w:p w14:paraId="203D1453" w14:textId="77777777" w:rsidR="0066657D" w:rsidRDefault="005A5BE0">
            <w:pPr>
              <w:pStyle w:val="TableParagraph"/>
              <w:spacing w:before="142" w:line="206" w:lineRule="exact"/>
              <w:rPr>
                <w:b/>
                <w:i/>
                <w:sz w:val="20"/>
              </w:rPr>
            </w:pPr>
            <w:r>
              <w:rPr>
                <w:b/>
                <w:i/>
                <w:sz w:val="20"/>
              </w:rPr>
              <w:t>Type of relationship:</w:t>
            </w:r>
          </w:p>
        </w:tc>
        <w:tc>
          <w:tcPr>
            <w:tcW w:w="6440" w:type="dxa"/>
            <w:gridSpan w:val="2"/>
          </w:tcPr>
          <w:p w14:paraId="62418440" w14:textId="77777777" w:rsidR="0066657D" w:rsidRDefault="005A5BE0">
            <w:pPr>
              <w:pStyle w:val="TableParagraph"/>
              <w:spacing w:before="142" w:line="206" w:lineRule="exact"/>
              <w:ind w:left="128"/>
              <w:rPr>
                <w:sz w:val="20"/>
              </w:rPr>
            </w:pPr>
            <w:proofErr w:type="gramStart"/>
            <w:r>
              <w:rPr>
                <w:sz w:val="20"/>
              </w:rPr>
              <w:t>[ ]</w:t>
            </w:r>
            <w:proofErr w:type="gramEnd"/>
            <w:r>
              <w:rPr>
                <w:sz w:val="20"/>
              </w:rPr>
              <w:t>-Marriage; [ ]-Domestic Partnership; [ ]-Informal cohabitation</w:t>
            </w:r>
          </w:p>
        </w:tc>
      </w:tr>
      <w:tr w:rsidR="0066657D" w14:paraId="690D0F18" w14:textId="77777777">
        <w:trPr>
          <w:trHeight w:val="368"/>
        </w:trPr>
        <w:tc>
          <w:tcPr>
            <w:tcW w:w="4367" w:type="dxa"/>
            <w:shd w:val="clear" w:color="auto" w:fill="E4E4E4"/>
          </w:tcPr>
          <w:p w14:paraId="47E1C984" w14:textId="77777777" w:rsidR="0066657D" w:rsidRDefault="005A5BE0">
            <w:pPr>
              <w:pStyle w:val="TableParagraph"/>
              <w:spacing w:before="142" w:line="206" w:lineRule="exact"/>
              <w:rPr>
                <w:b/>
                <w:i/>
                <w:sz w:val="20"/>
              </w:rPr>
            </w:pPr>
            <w:r>
              <w:rPr>
                <w:b/>
                <w:i/>
                <w:sz w:val="20"/>
              </w:rPr>
              <w:t>Date relationship commenced:</w:t>
            </w:r>
          </w:p>
        </w:tc>
        <w:tc>
          <w:tcPr>
            <w:tcW w:w="6440" w:type="dxa"/>
            <w:gridSpan w:val="2"/>
            <w:tcBorders>
              <w:right w:val="nil"/>
            </w:tcBorders>
          </w:tcPr>
          <w:p w14:paraId="3BFCB734" w14:textId="77777777" w:rsidR="0066657D" w:rsidRDefault="0066657D">
            <w:pPr>
              <w:pStyle w:val="TableParagraph"/>
              <w:spacing w:before="0"/>
              <w:ind w:left="0"/>
              <w:rPr>
                <w:rFonts w:ascii="Times New Roman"/>
                <w:sz w:val="18"/>
              </w:rPr>
            </w:pPr>
          </w:p>
        </w:tc>
      </w:tr>
      <w:tr w:rsidR="0066657D" w14:paraId="053BA3E6" w14:textId="77777777">
        <w:trPr>
          <w:trHeight w:val="820"/>
        </w:trPr>
        <w:tc>
          <w:tcPr>
            <w:tcW w:w="4367" w:type="dxa"/>
            <w:shd w:val="clear" w:color="auto" w:fill="E4E4E4"/>
          </w:tcPr>
          <w:p w14:paraId="3508F751" w14:textId="77777777" w:rsidR="0066657D" w:rsidRDefault="005A5BE0">
            <w:pPr>
              <w:pStyle w:val="TableParagraph"/>
              <w:spacing w:before="142" w:line="226" w:lineRule="exact"/>
              <w:rPr>
                <w:b/>
                <w:i/>
                <w:sz w:val="20"/>
              </w:rPr>
            </w:pPr>
            <w:r>
              <w:rPr>
                <w:b/>
                <w:i/>
                <w:sz w:val="20"/>
              </w:rPr>
              <w:t>Estimated net worth:</w:t>
            </w:r>
          </w:p>
          <w:p w14:paraId="3404B1F9" w14:textId="77777777" w:rsidR="0066657D" w:rsidRDefault="005A5BE0">
            <w:pPr>
              <w:pStyle w:val="TableParagraph"/>
              <w:spacing w:before="2" w:line="226" w:lineRule="exact"/>
              <w:rPr>
                <w:b/>
                <w:i/>
                <w:sz w:val="20"/>
              </w:rPr>
            </w:pPr>
            <w:r>
              <w:rPr>
                <w:b/>
                <w:i/>
                <w:sz w:val="20"/>
              </w:rPr>
              <w:t>(Current value of assets minus liabilities)</w:t>
            </w:r>
          </w:p>
        </w:tc>
        <w:tc>
          <w:tcPr>
            <w:tcW w:w="3216" w:type="dxa"/>
          </w:tcPr>
          <w:p w14:paraId="332C653D" w14:textId="77777777" w:rsidR="0066657D" w:rsidRDefault="005A5BE0">
            <w:pPr>
              <w:pStyle w:val="TableParagraph"/>
              <w:spacing w:before="142"/>
              <w:ind w:left="128"/>
              <w:rPr>
                <w:sz w:val="20"/>
              </w:rPr>
            </w:pPr>
            <w:r>
              <w:rPr>
                <w:sz w:val="20"/>
              </w:rPr>
              <w:t>Client: $</w:t>
            </w:r>
          </w:p>
        </w:tc>
        <w:tc>
          <w:tcPr>
            <w:tcW w:w="3224" w:type="dxa"/>
            <w:tcBorders>
              <w:right w:val="nil"/>
            </w:tcBorders>
          </w:tcPr>
          <w:p w14:paraId="4934AF73" w14:textId="77777777" w:rsidR="0066657D" w:rsidRDefault="005A5BE0">
            <w:pPr>
              <w:pStyle w:val="TableParagraph"/>
              <w:spacing w:before="142"/>
              <w:ind w:left="129"/>
              <w:rPr>
                <w:sz w:val="20"/>
              </w:rPr>
            </w:pPr>
            <w:r>
              <w:rPr>
                <w:sz w:val="20"/>
              </w:rPr>
              <w:t>Significant Other: $</w:t>
            </w:r>
          </w:p>
        </w:tc>
      </w:tr>
      <w:tr w:rsidR="0066657D" w14:paraId="780B8971" w14:textId="77777777">
        <w:trPr>
          <w:trHeight w:val="366"/>
        </w:trPr>
        <w:tc>
          <w:tcPr>
            <w:tcW w:w="4367" w:type="dxa"/>
            <w:shd w:val="clear" w:color="auto" w:fill="E4E4E4"/>
          </w:tcPr>
          <w:p w14:paraId="5C0B6F37" w14:textId="77777777" w:rsidR="0066657D" w:rsidRDefault="005A5BE0">
            <w:pPr>
              <w:pStyle w:val="TableParagraph"/>
              <w:spacing w:before="140" w:line="206" w:lineRule="exact"/>
              <w:rPr>
                <w:b/>
                <w:i/>
                <w:sz w:val="20"/>
              </w:rPr>
            </w:pPr>
            <w:r>
              <w:rPr>
                <w:b/>
                <w:i/>
                <w:sz w:val="20"/>
              </w:rPr>
              <w:t>Estimated annual income:</w:t>
            </w:r>
          </w:p>
        </w:tc>
        <w:tc>
          <w:tcPr>
            <w:tcW w:w="3216" w:type="dxa"/>
          </w:tcPr>
          <w:p w14:paraId="3DB687D1" w14:textId="77777777" w:rsidR="0066657D" w:rsidRDefault="005A5BE0">
            <w:pPr>
              <w:pStyle w:val="TableParagraph"/>
              <w:spacing w:before="140" w:line="206" w:lineRule="exact"/>
              <w:ind w:left="128"/>
              <w:rPr>
                <w:sz w:val="20"/>
              </w:rPr>
            </w:pPr>
            <w:r>
              <w:rPr>
                <w:sz w:val="20"/>
              </w:rPr>
              <w:t>Client: $</w:t>
            </w:r>
          </w:p>
        </w:tc>
        <w:tc>
          <w:tcPr>
            <w:tcW w:w="3224" w:type="dxa"/>
            <w:tcBorders>
              <w:right w:val="nil"/>
            </w:tcBorders>
          </w:tcPr>
          <w:p w14:paraId="1E8539EA" w14:textId="77777777" w:rsidR="0066657D" w:rsidRDefault="005A5BE0">
            <w:pPr>
              <w:pStyle w:val="TableParagraph"/>
              <w:spacing w:before="140" w:line="206" w:lineRule="exact"/>
              <w:ind w:left="129"/>
              <w:rPr>
                <w:sz w:val="20"/>
              </w:rPr>
            </w:pPr>
            <w:r>
              <w:rPr>
                <w:sz w:val="20"/>
              </w:rPr>
              <w:t>Significant Other: $</w:t>
            </w:r>
          </w:p>
        </w:tc>
      </w:tr>
      <w:tr w:rsidR="0066657D" w14:paraId="64A50168" w14:textId="77777777">
        <w:trPr>
          <w:trHeight w:val="2173"/>
        </w:trPr>
        <w:tc>
          <w:tcPr>
            <w:tcW w:w="4367" w:type="dxa"/>
            <w:shd w:val="clear" w:color="auto" w:fill="E4E4E4"/>
          </w:tcPr>
          <w:p w14:paraId="6DA4A02B" w14:textId="77777777" w:rsidR="0066657D" w:rsidRDefault="005A5BE0">
            <w:pPr>
              <w:pStyle w:val="TableParagraph"/>
              <w:spacing w:before="142"/>
              <w:ind w:right="158"/>
              <w:rPr>
                <w:b/>
                <w:i/>
                <w:sz w:val="20"/>
              </w:rPr>
            </w:pPr>
            <w:r>
              <w:rPr>
                <w:b/>
                <w:i/>
                <w:sz w:val="20"/>
              </w:rPr>
              <w:t>Community and separate property and debt:</w:t>
            </w:r>
          </w:p>
          <w:p w14:paraId="5FA19605" w14:textId="77777777" w:rsidR="0066657D" w:rsidRDefault="005A5BE0">
            <w:pPr>
              <w:pStyle w:val="TableParagraph"/>
              <w:spacing w:before="0" w:line="224" w:lineRule="exact"/>
              <w:rPr>
                <w:b/>
                <w:i/>
                <w:sz w:val="20"/>
              </w:rPr>
            </w:pPr>
            <w:r>
              <w:rPr>
                <w:b/>
                <w:i/>
                <w:sz w:val="20"/>
              </w:rPr>
              <w:t>(Check all that apply:)</w:t>
            </w:r>
          </w:p>
        </w:tc>
        <w:tc>
          <w:tcPr>
            <w:tcW w:w="6440" w:type="dxa"/>
            <w:gridSpan w:val="2"/>
            <w:tcBorders>
              <w:right w:val="nil"/>
            </w:tcBorders>
          </w:tcPr>
          <w:p w14:paraId="55051628" w14:textId="77777777" w:rsidR="0066657D" w:rsidRDefault="005A5BE0">
            <w:pPr>
              <w:pStyle w:val="TableParagraph"/>
              <w:spacing w:before="142"/>
              <w:ind w:left="128" w:right="371"/>
              <w:rPr>
                <w:i/>
                <w:sz w:val="20"/>
              </w:rPr>
            </w:pPr>
            <w:r>
              <w:rPr>
                <w:sz w:val="20"/>
              </w:rPr>
              <w:t xml:space="preserve">[ ]-No community property or debts unless subsequently agreed to. [ ]-Community property/debts to be itemized on a list. </w:t>
            </w:r>
            <w:r>
              <w:rPr>
                <w:i/>
                <w:sz w:val="20"/>
              </w:rPr>
              <w:t>(Attach the</w:t>
            </w:r>
          </w:p>
          <w:p w14:paraId="3F2FDC4A" w14:textId="77777777" w:rsidR="0066657D" w:rsidRDefault="005A5BE0">
            <w:pPr>
              <w:pStyle w:val="TableParagraph"/>
              <w:spacing w:before="0" w:line="223" w:lineRule="exact"/>
              <w:ind w:left="848"/>
              <w:rPr>
                <w:i/>
                <w:sz w:val="20"/>
              </w:rPr>
            </w:pPr>
            <w:r>
              <w:rPr>
                <w:i/>
                <w:sz w:val="20"/>
              </w:rPr>
              <w:t>list.)</w:t>
            </w:r>
          </w:p>
          <w:p w14:paraId="2A22E1F8" w14:textId="77777777" w:rsidR="0066657D" w:rsidRDefault="005A5BE0">
            <w:pPr>
              <w:pStyle w:val="TableParagraph"/>
              <w:spacing w:before="0"/>
              <w:ind w:left="848" w:right="371" w:hanging="720"/>
              <w:rPr>
                <w:i/>
                <w:sz w:val="20"/>
              </w:rPr>
            </w:pPr>
            <w:r>
              <w:rPr>
                <w:sz w:val="20"/>
              </w:rPr>
              <w:t>[ ]-Each spouse's separate property/debts to be itemized on a list. (</w:t>
            </w:r>
            <w:r>
              <w:rPr>
                <w:i/>
                <w:sz w:val="20"/>
              </w:rPr>
              <w:t>Attach the lists.)</w:t>
            </w:r>
          </w:p>
          <w:p w14:paraId="1743ADD4" w14:textId="77777777" w:rsidR="0066657D" w:rsidRDefault="005A5BE0">
            <w:pPr>
              <w:pStyle w:val="TableParagraph"/>
              <w:spacing w:before="0" w:line="237" w:lineRule="auto"/>
              <w:ind w:left="848" w:right="371" w:hanging="720"/>
              <w:rPr>
                <w:sz w:val="20"/>
              </w:rPr>
            </w:pPr>
            <w:proofErr w:type="gramStart"/>
            <w:r>
              <w:rPr>
                <w:sz w:val="20"/>
              </w:rPr>
              <w:t>[ ]</w:t>
            </w:r>
            <w:proofErr w:type="gramEnd"/>
            <w:r>
              <w:rPr>
                <w:sz w:val="20"/>
              </w:rPr>
              <w:t>-Client's compensation is [ ]-community property [ ]-Client's separate property.</w:t>
            </w:r>
          </w:p>
          <w:p w14:paraId="1A70637A" w14:textId="77777777" w:rsidR="0066657D" w:rsidRDefault="005A5BE0">
            <w:pPr>
              <w:pStyle w:val="TableParagraph"/>
              <w:spacing w:before="0" w:line="226" w:lineRule="exact"/>
              <w:ind w:left="848" w:right="371" w:hanging="720"/>
              <w:rPr>
                <w:sz w:val="20"/>
              </w:rPr>
            </w:pPr>
            <w:proofErr w:type="gramStart"/>
            <w:r>
              <w:rPr>
                <w:sz w:val="20"/>
              </w:rPr>
              <w:t>[ ]</w:t>
            </w:r>
            <w:proofErr w:type="gramEnd"/>
            <w:r>
              <w:rPr>
                <w:sz w:val="20"/>
              </w:rPr>
              <w:t>-</w:t>
            </w:r>
            <w:proofErr w:type="spellStart"/>
            <w:r>
              <w:rPr>
                <w:sz w:val="20"/>
              </w:rPr>
              <w:t>SO's</w:t>
            </w:r>
            <w:proofErr w:type="spellEnd"/>
            <w:r>
              <w:rPr>
                <w:sz w:val="20"/>
              </w:rPr>
              <w:t xml:space="preserve"> compensation is [ ]-community property [ ]-</w:t>
            </w:r>
            <w:proofErr w:type="spellStart"/>
            <w:r>
              <w:rPr>
                <w:sz w:val="20"/>
              </w:rPr>
              <w:t>SO's</w:t>
            </w:r>
            <w:proofErr w:type="spellEnd"/>
            <w:r>
              <w:rPr>
                <w:sz w:val="20"/>
              </w:rPr>
              <w:t xml:space="preserve"> separate property.</w:t>
            </w:r>
          </w:p>
        </w:tc>
      </w:tr>
      <w:tr w:rsidR="0066657D" w14:paraId="5C5A711F" w14:textId="77777777">
        <w:trPr>
          <w:trHeight w:val="818"/>
        </w:trPr>
        <w:tc>
          <w:tcPr>
            <w:tcW w:w="4367" w:type="dxa"/>
            <w:shd w:val="clear" w:color="auto" w:fill="E4E4E4"/>
          </w:tcPr>
          <w:p w14:paraId="2933D490" w14:textId="77777777" w:rsidR="0066657D" w:rsidRDefault="005A5BE0">
            <w:pPr>
              <w:pStyle w:val="TableParagraph"/>
              <w:spacing w:before="140"/>
              <w:rPr>
                <w:b/>
                <w:i/>
                <w:sz w:val="20"/>
              </w:rPr>
            </w:pPr>
            <w:r>
              <w:rPr>
                <w:b/>
                <w:i/>
                <w:sz w:val="20"/>
              </w:rPr>
              <w:t>Guaranteed Payments from one to another?</w:t>
            </w:r>
          </w:p>
        </w:tc>
        <w:tc>
          <w:tcPr>
            <w:tcW w:w="6440" w:type="dxa"/>
            <w:gridSpan w:val="2"/>
            <w:tcBorders>
              <w:right w:val="nil"/>
            </w:tcBorders>
          </w:tcPr>
          <w:p w14:paraId="446E73BA" w14:textId="77777777" w:rsidR="0066657D" w:rsidRDefault="005A5BE0">
            <w:pPr>
              <w:pStyle w:val="TableParagraph"/>
              <w:tabs>
                <w:tab w:val="left" w:pos="5489"/>
              </w:tabs>
              <w:spacing w:before="142" w:line="226" w:lineRule="exact"/>
              <w:ind w:left="128" w:right="184"/>
              <w:rPr>
                <w:sz w:val="20"/>
              </w:rPr>
            </w:pPr>
            <w:proofErr w:type="gramStart"/>
            <w:r>
              <w:rPr>
                <w:sz w:val="20"/>
              </w:rPr>
              <w:t>[  ]</w:t>
            </w:r>
            <w:proofErr w:type="gramEnd"/>
            <w:r>
              <w:rPr>
                <w:sz w:val="20"/>
              </w:rPr>
              <w:t>-Client or [  ]-SO.  To</w:t>
            </w:r>
            <w:r>
              <w:rPr>
                <w:spacing w:val="-28"/>
                <w:sz w:val="20"/>
              </w:rPr>
              <w:t xml:space="preserve"> </w:t>
            </w:r>
            <w:r>
              <w:rPr>
                <w:sz w:val="20"/>
              </w:rPr>
              <w:t>receive</w:t>
            </w:r>
            <w:r>
              <w:rPr>
                <w:spacing w:val="-3"/>
                <w:sz w:val="20"/>
              </w:rPr>
              <w:t xml:space="preserve"> </w:t>
            </w:r>
            <w:r>
              <w:rPr>
                <w:sz w:val="20"/>
              </w:rPr>
              <w:t>$</w:t>
            </w:r>
            <w:r>
              <w:rPr>
                <w:sz w:val="20"/>
                <w:u w:val="single"/>
              </w:rPr>
              <w:t xml:space="preserve"> </w:t>
            </w:r>
            <w:r>
              <w:rPr>
                <w:sz w:val="20"/>
                <w:u w:val="single"/>
              </w:rPr>
              <w:tab/>
            </w:r>
            <w:r>
              <w:rPr>
                <w:sz w:val="20"/>
              </w:rPr>
              <w:t xml:space="preserve">for </w:t>
            </w:r>
            <w:r>
              <w:rPr>
                <w:spacing w:val="-4"/>
                <w:sz w:val="20"/>
              </w:rPr>
              <w:t xml:space="preserve">each </w:t>
            </w:r>
            <w:r>
              <w:rPr>
                <w:sz w:val="20"/>
              </w:rPr>
              <w:t xml:space="preserve">year of </w:t>
            </w:r>
            <w:proofErr w:type="gramStart"/>
            <w:r>
              <w:rPr>
                <w:sz w:val="20"/>
              </w:rPr>
              <w:t>[ ]</w:t>
            </w:r>
            <w:proofErr w:type="gramEnd"/>
            <w:r>
              <w:rPr>
                <w:sz w:val="20"/>
              </w:rPr>
              <w:t xml:space="preserve">-marriage [ ]-cohabitation.  To be paid </w:t>
            </w:r>
            <w:proofErr w:type="gramStart"/>
            <w:r>
              <w:rPr>
                <w:sz w:val="20"/>
              </w:rPr>
              <w:t>[  ]</w:t>
            </w:r>
            <w:proofErr w:type="gramEnd"/>
            <w:r>
              <w:rPr>
                <w:sz w:val="20"/>
              </w:rPr>
              <w:t>-upon termination of relationship [ ]-during marriage [ ]-at</w:t>
            </w:r>
            <w:r>
              <w:rPr>
                <w:spacing w:val="-17"/>
                <w:sz w:val="20"/>
              </w:rPr>
              <w:t xml:space="preserve"> </w:t>
            </w:r>
            <w:r>
              <w:rPr>
                <w:sz w:val="20"/>
              </w:rPr>
              <w:t>death.</w:t>
            </w:r>
          </w:p>
        </w:tc>
      </w:tr>
      <w:tr w:rsidR="0066657D" w14:paraId="7E45BA98" w14:textId="77777777">
        <w:trPr>
          <w:trHeight w:val="1965"/>
        </w:trPr>
        <w:tc>
          <w:tcPr>
            <w:tcW w:w="4367" w:type="dxa"/>
            <w:tcBorders>
              <w:bottom w:val="single" w:sz="51" w:space="0" w:color="000000"/>
            </w:tcBorders>
            <w:shd w:val="clear" w:color="auto" w:fill="E4E4E4"/>
          </w:tcPr>
          <w:p w14:paraId="14B2A834" w14:textId="77777777" w:rsidR="0066657D" w:rsidRDefault="005A5BE0">
            <w:pPr>
              <w:pStyle w:val="TableParagraph"/>
              <w:spacing w:before="178"/>
              <w:rPr>
                <w:b/>
                <w:i/>
                <w:sz w:val="20"/>
              </w:rPr>
            </w:pPr>
            <w:r>
              <w:rPr>
                <w:b/>
                <w:i/>
                <w:sz w:val="20"/>
              </w:rPr>
              <w:t>Attach the following lists:</w:t>
            </w:r>
          </w:p>
        </w:tc>
        <w:tc>
          <w:tcPr>
            <w:tcW w:w="6440" w:type="dxa"/>
            <w:gridSpan w:val="2"/>
          </w:tcPr>
          <w:p w14:paraId="24EB829F" w14:textId="77777777" w:rsidR="0066657D" w:rsidRDefault="005A5BE0">
            <w:pPr>
              <w:pStyle w:val="TableParagraph"/>
              <w:spacing w:before="178"/>
              <w:ind w:left="128"/>
              <w:rPr>
                <w:sz w:val="20"/>
              </w:rPr>
            </w:pPr>
            <w:r>
              <w:rPr>
                <w:sz w:val="20"/>
              </w:rPr>
              <w:t>[ ]-Name of each business to be specifically mentioned as Client's separate</w:t>
            </w:r>
            <w:r>
              <w:rPr>
                <w:spacing w:val="-2"/>
                <w:sz w:val="20"/>
              </w:rPr>
              <w:t xml:space="preserve"> </w:t>
            </w:r>
            <w:r>
              <w:rPr>
                <w:sz w:val="20"/>
              </w:rPr>
              <w:t>property.</w:t>
            </w:r>
          </w:p>
          <w:p w14:paraId="79FEDC49" w14:textId="77777777" w:rsidR="0066657D" w:rsidRDefault="005A5BE0">
            <w:pPr>
              <w:pStyle w:val="TableParagraph"/>
              <w:spacing w:before="0" w:line="237" w:lineRule="auto"/>
              <w:ind w:left="128" w:right="97"/>
              <w:rPr>
                <w:sz w:val="20"/>
              </w:rPr>
            </w:pPr>
            <w:r>
              <w:rPr>
                <w:sz w:val="20"/>
              </w:rPr>
              <w:t>[ ]-Name of each b</w:t>
            </w:r>
            <w:r>
              <w:rPr>
                <w:sz w:val="20"/>
              </w:rPr>
              <w:t xml:space="preserve">usiness to be specifically mentioned as </w:t>
            </w:r>
            <w:proofErr w:type="spellStart"/>
            <w:r>
              <w:rPr>
                <w:sz w:val="20"/>
              </w:rPr>
              <w:t>SO’s</w:t>
            </w:r>
            <w:proofErr w:type="spellEnd"/>
            <w:r>
              <w:rPr>
                <w:sz w:val="20"/>
              </w:rPr>
              <w:t xml:space="preserve"> separate</w:t>
            </w:r>
            <w:r>
              <w:rPr>
                <w:spacing w:val="-2"/>
                <w:sz w:val="20"/>
              </w:rPr>
              <w:t xml:space="preserve"> </w:t>
            </w:r>
            <w:r>
              <w:rPr>
                <w:sz w:val="20"/>
              </w:rPr>
              <w:t>property.</w:t>
            </w:r>
          </w:p>
          <w:p w14:paraId="4155C425" w14:textId="77777777" w:rsidR="0066657D" w:rsidRDefault="005A5BE0">
            <w:pPr>
              <w:pStyle w:val="TableParagraph"/>
              <w:spacing w:before="0"/>
              <w:ind w:left="128"/>
              <w:rPr>
                <w:sz w:val="20"/>
              </w:rPr>
            </w:pPr>
            <w:r>
              <w:rPr>
                <w:sz w:val="20"/>
              </w:rPr>
              <w:t>[ ] Name and date of each trust holding Client's separate property (if any).</w:t>
            </w:r>
          </w:p>
          <w:p w14:paraId="1252A160" w14:textId="77777777" w:rsidR="0066657D" w:rsidRDefault="005A5BE0">
            <w:pPr>
              <w:pStyle w:val="TableParagraph"/>
              <w:spacing w:before="0" w:line="223" w:lineRule="exact"/>
              <w:ind w:left="128"/>
              <w:rPr>
                <w:sz w:val="20"/>
              </w:rPr>
            </w:pPr>
            <w:r>
              <w:rPr>
                <w:sz w:val="20"/>
              </w:rPr>
              <w:t xml:space="preserve">[ ] Name and date of each trust holding </w:t>
            </w:r>
            <w:proofErr w:type="spellStart"/>
            <w:r>
              <w:rPr>
                <w:sz w:val="20"/>
              </w:rPr>
              <w:t>SO’s</w:t>
            </w:r>
            <w:proofErr w:type="spellEnd"/>
            <w:r>
              <w:rPr>
                <w:sz w:val="20"/>
              </w:rPr>
              <w:t xml:space="preserve"> separate property (if</w:t>
            </w:r>
          </w:p>
          <w:p w14:paraId="0705A2DD" w14:textId="77777777" w:rsidR="0066657D" w:rsidRDefault="005A5BE0">
            <w:pPr>
              <w:pStyle w:val="TableParagraph"/>
              <w:spacing w:before="0" w:line="187" w:lineRule="exact"/>
              <w:ind w:left="128"/>
              <w:rPr>
                <w:sz w:val="20"/>
              </w:rPr>
            </w:pPr>
            <w:r>
              <w:rPr>
                <w:sz w:val="20"/>
              </w:rPr>
              <w:t>any).</w:t>
            </w:r>
          </w:p>
        </w:tc>
      </w:tr>
    </w:tbl>
    <w:p w14:paraId="54144FE7" w14:textId="77777777" w:rsidR="0066657D" w:rsidRDefault="0066657D">
      <w:pPr>
        <w:spacing w:line="187" w:lineRule="exact"/>
        <w:rPr>
          <w:sz w:val="20"/>
        </w:rPr>
        <w:sectPr w:rsidR="0066657D">
          <w:footerReference w:type="default" r:id="rId7"/>
          <w:type w:val="continuous"/>
          <w:pgSz w:w="12240" w:h="15840"/>
          <w:pgMar w:top="640" w:right="440" w:bottom="840" w:left="600" w:header="720" w:footer="656" w:gutter="0"/>
          <w:cols w:space="720"/>
        </w:sectPr>
      </w:pPr>
    </w:p>
    <w:p w14:paraId="2A4A4655" w14:textId="77777777" w:rsidR="0066657D" w:rsidRDefault="0066657D">
      <w:pPr>
        <w:pStyle w:val="BodyText"/>
        <w:spacing w:before="5"/>
        <w:rPr>
          <w:sz w:val="12"/>
        </w:rPr>
      </w:pPr>
    </w:p>
    <w:p w14:paraId="7E78F68E" w14:textId="77777777" w:rsidR="0066657D" w:rsidRDefault="005A5BE0">
      <w:pPr>
        <w:spacing w:before="100"/>
        <w:ind w:left="1958"/>
        <w:rPr>
          <w:b/>
          <w:sz w:val="16"/>
        </w:rPr>
      </w:pPr>
      <w:r>
        <w:rPr>
          <w:b/>
          <w:sz w:val="20"/>
        </w:rPr>
        <w:t>D</w:t>
      </w:r>
      <w:r>
        <w:rPr>
          <w:b/>
          <w:sz w:val="16"/>
        </w:rPr>
        <w:t xml:space="preserve">ISCUSSION </w:t>
      </w:r>
      <w:r>
        <w:rPr>
          <w:b/>
          <w:sz w:val="20"/>
        </w:rPr>
        <w:t>Q</w:t>
      </w:r>
      <w:r>
        <w:rPr>
          <w:b/>
          <w:sz w:val="16"/>
        </w:rPr>
        <w:t xml:space="preserve">UESTIONS FOR A </w:t>
      </w:r>
      <w:r>
        <w:rPr>
          <w:b/>
          <w:sz w:val="20"/>
        </w:rPr>
        <w:t>D</w:t>
      </w:r>
      <w:r>
        <w:rPr>
          <w:b/>
          <w:sz w:val="16"/>
        </w:rPr>
        <w:t xml:space="preserve">OMESTIC </w:t>
      </w:r>
      <w:r>
        <w:rPr>
          <w:b/>
          <w:sz w:val="20"/>
        </w:rPr>
        <w:t>R</w:t>
      </w:r>
      <w:r>
        <w:rPr>
          <w:b/>
          <w:sz w:val="16"/>
        </w:rPr>
        <w:t xml:space="preserve">ELATIONS </w:t>
      </w:r>
      <w:r>
        <w:rPr>
          <w:b/>
          <w:sz w:val="20"/>
        </w:rPr>
        <w:t>P</w:t>
      </w:r>
      <w:r>
        <w:rPr>
          <w:b/>
          <w:sz w:val="16"/>
        </w:rPr>
        <w:t xml:space="preserve">ROPERTY </w:t>
      </w:r>
      <w:r>
        <w:rPr>
          <w:b/>
          <w:sz w:val="20"/>
        </w:rPr>
        <w:t>A</w:t>
      </w:r>
      <w:r>
        <w:rPr>
          <w:b/>
          <w:sz w:val="16"/>
        </w:rPr>
        <w:t>GREEMENT</w:t>
      </w:r>
    </w:p>
    <w:p w14:paraId="019790F6" w14:textId="77777777" w:rsidR="0066657D" w:rsidRDefault="0066657D">
      <w:pPr>
        <w:pStyle w:val="BodyText"/>
        <w:spacing w:before="8"/>
        <w:rPr>
          <w:b/>
          <w:sz w:val="19"/>
        </w:rPr>
      </w:pPr>
    </w:p>
    <w:p w14:paraId="2EA0EC15" w14:textId="77777777" w:rsidR="0066657D" w:rsidRDefault="005A5BE0">
      <w:pPr>
        <w:pStyle w:val="BodyText"/>
        <w:ind w:left="119" w:right="528" w:firstLine="720"/>
      </w:pPr>
      <w:r>
        <w:t xml:space="preserve">The following questions are intended to trigger thoughts about issues to be discussed in the preparation of a property agreement between couples who are living together, engaged to be married or to become domestic partners, or </w:t>
      </w:r>
      <w:r>
        <w:t>have formalized a marriage or domestic partnership. For simplicity, all references to "marriage" in the balance of this document also apply to a domestic partnership, and “party” refers to each of you.</w:t>
      </w:r>
    </w:p>
    <w:p w14:paraId="6E8DBCBE" w14:textId="77777777" w:rsidR="0066657D" w:rsidRDefault="0066657D">
      <w:pPr>
        <w:pStyle w:val="BodyText"/>
        <w:spacing w:before="3"/>
        <w:rPr>
          <w:sz w:val="19"/>
        </w:rPr>
      </w:pPr>
    </w:p>
    <w:p w14:paraId="4E8EA591" w14:textId="630FF9E2" w:rsidR="0066657D" w:rsidRPr="00FA783E" w:rsidRDefault="00FA783E">
      <w:pPr>
        <w:pStyle w:val="ListParagraph"/>
        <w:numPr>
          <w:ilvl w:val="0"/>
          <w:numId w:val="1"/>
        </w:numPr>
        <w:tabs>
          <w:tab w:val="left" w:pos="839"/>
          <w:tab w:val="left" w:pos="840"/>
        </w:tabs>
        <w:ind w:left="839" w:hanging="719"/>
        <w:rPr>
          <w:b/>
          <w:i/>
          <w:smallCaps/>
          <w:sz w:val="20"/>
        </w:rPr>
      </w:pPr>
      <w:r w:rsidRPr="00FA783E">
        <w:rPr>
          <w:b/>
          <w:i/>
          <w:smallCaps/>
          <w:sz w:val="20"/>
        </w:rPr>
        <w:t>General</w:t>
      </w:r>
      <w:r w:rsidRPr="00FA783E">
        <w:rPr>
          <w:b/>
          <w:i/>
          <w:smallCaps/>
          <w:spacing w:val="-2"/>
          <w:sz w:val="20"/>
        </w:rPr>
        <w:t xml:space="preserve"> </w:t>
      </w:r>
      <w:r w:rsidRPr="00FA783E">
        <w:rPr>
          <w:b/>
          <w:i/>
          <w:smallCaps/>
          <w:sz w:val="20"/>
        </w:rPr>
        <w:t>Questions:</w:t>
      </w:r>
    </w:p>
    <w:p w14:paraId="51729A7E" w14:textId="77777777" w:rsidR="0066657D" w:rsidRDefault="0066657D">
      <w:pPr>
        <w:pStyle w:val="BodyText"/>
        <w:spacing w:before="8"/>
        <w:rPr>
          <w:sz w:val="19"/>
        </w:rPr>
      </w:pPr>
    </w:p>
    <w:p w14:paraId="349DC66A" w14:textId="77777777" w:rsidR="0066657D" w:rsidRDefault="005A5BE0">
      <w:pPr>
        <w:pStyle w:val="ListParagraph"/>
        <w:numPr>
          <w:ilvl w:val="1"/>
          <w:numId w:val="1"/>
        </w:numPr>
        <w:tabs>
          <w:tab w:val="left" w:pos="1559"/>
          <w:tab w:val="left" w:pos="1560"/>
        </w:tabs>
        <w:ind w:right="735"/>
        <w:rPr>
          <w:sz w:val="20"/>
        </w:rPr>
      </w:pPr>
      <w:r>
        <w:rPr>
          <w:sz w:val="20"/>
        </w:rPr>
        <w:t>Are</w:t>
      </w:r>
      <w:r>
        <w:rPr>
          <w:spacing w:val="-7"/>
          <w:sz w:val="20"/>
        </w:rPr>
        <w:t xml:space="preserve"> </w:t>
      </w:r>
      <w:r>
        <w:rPr>
          <w:sz w:val="20"/>
        </w:rPr>
        <w:t>there</w:t>
      </w:r>
      <w:r>
        <w:rPr>
          <w:spacing w:val="-6"/>
          <w:sz w:val="20"/>
        </w:rPr>
        <w:t xml:space="preserve"> </w:t>
      </w:r>
      <w:r>
        <w:rPr>
          <w:sz w:val="20"/>
        </w:rPr>
        <w:t>specific</w:t>
      </w:r>
      <w:r>
        <w:rPr>
          <w:spacing w:val="-6"/>
          <w:sz w:val="20"/>
        </w:rPr>
        <w:t xml:space="preserve"> </w:t>
      </w:r>
      <w:r>
        <w:rPr>
          <w:sz w:val="20"/>
        </w:rPr>
        <w:t>assets</w:t>
      </w:r>
      <w:r>
        <w:rPr>
          <w:spacing w:val="-6"/>
          <w:sz w:val="20"/>
        </w:rPr>
        <w:t xml:space="preserve"> </w:t>
      </w:r>
      <w:r>
        <w:rPr>
          <w:sz w:val="20"/>
        </w:rPr>
        <w:t>that</w:t>
      </w:r>
      <w:r>
        <w:rPr>
          <w:spacing w:val="-6"/>
          <w:sz w:val="20"/>
        </w:rPr>
        <w:t xml:space="preserve"> </w:t>
      </w:r>
      <w:r>
        <w:rPr>
          <w:sz w:val="20"/>
        </w:rPr>
        <w:t>ar</w:t>
      </w:r>
      <w:r>
        <w:rPr>
          <w:sz w:val="20"/>
        </w:rPr>
        <w:t>e</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exempt</w:t>
      </w:r>
      <w:r>
        <w:rPr>
          <w:spacing w:val="-6"/>
          <w:sz w:val="20"/>
        </w:rPr>
        <w:t xml:space="preserve"> </w:t>
      </w:r>
      <w:r>
        <w:rPr>
          <w:sz w:val="20"/>
        </w:rPr>
        <w:t>from</w:t>
      </w:r>
      <w:r>
        <w:rPr>
          <w:spacing w:val="-4"/>
          <w:sz w:val="20"/>
        </w:rPr>
        <w:t xml:space="preserve"> </w:t>
      </w:r>
      <w:r>
        <w:rPr>
          <w:sz w:val="20"/>
        </w:rPr>
        <w:t>community</w:t>
      </w:r>
      <w:r>
        <w:rPr>
          <w:spacing w:val="-6"/>
          <w:sz w:val="20"/>
        </w:rPr>
        <w:t xml:space="preserve"> </w:t>
      </w:r>
      <w:r>
        <w:rPr>
          <w:sz w:val="20"/>
        </w:rPr>
        <w:t>property</w:t>
      </w:r>
      <w:r>
        <w:rPr>
          <w:spacing w:val="-6"/>
          <w:sz w:val="20"/>
        </w:rPr>
        <w:t xml:space="preserve"> </w:t>
      </w:r>
      <w:r>
        <w:rPr>
          <w:sz w:val="20"/>
        </w:rPr>
        <w:t>laws</w:t>
      </w:r>
      <w:r>
        <w:rPr>
          <w:spacing w:val="-7"/>
          <w:sz w:val="20"/>
        </w:rPr>
        <w:t xml:space="preserve"> </w:t>
      </w:r>
      <w:r>
        <w:rPr>
          <w:sz w:val="20"/>
        </w:rPr>
        <w:t>(such</w:t>
      </w:r>
      <w:r>
        <w:rPr>
          <w:spacing w:val="-6"/>
          <w:sz w:val="20"/>
        </w:rPr>
        <w:t xml:space="preserve"> </w:t>
      </w:r>
      <w:r>
        <w:rPr>
          <w:sz w:val="20"/>
        </w:rPr>
        <w:t>as</w:t>
      </w:r>
      <w:r>
        <w:rPr>
          <w:spacing w:val="-6"/>
          <w:sz w:val="20"/>
        </w:rPr>
        <w:t xml:space="preserve"> </w:t>
      </w:r>
      <w:r>
        <w:rPr>
          <w:sz w:val="20"/>
        </w:rPr>
        <w:t>an</w:t>
      </w:r>
      <w:r>
        <w:rPr>
          <w:spacing w:val="-6"/>
          <w:sz w:val="20"/>
        </w:rPr>
        <w:t xml:space="preserve"> </w:t>
      </w:r>
      <w:r>
        <w:rPr>
          <w:sz w:val="20"/>
        </w:rPr>
        <w:t>interest</w:t>
      </w:r>
      <w:r>
        <w:rPr>
          <w:spacing w:val="-6"/>
          <w:sz w:val="20"/>
        </w:rPr>
        <w:t xml:space="preserve"> </w:t>
      </w:r>
      <w:r>
        <w:rPr>
          <w:sz w:val="20"/>
        </w:rPr>
        <w:t>in</w:t>
      </w:r>
      <w:r>
        <w:rPr>
          <w:spacing w:val="-6"/>
          <w:sz w:val="20"/>
        </w:rPr>
        <w:t xml:space="preserve"> </w:t>
      </w:r>
      <w:r>
        <w:rPr>
          <w:sz w:val="20"/>
        </w:rPr>
        <w:t>a family business) during the marriage? If so, please</w:t>
      </w:r>
      <w:r>
        <w:rPr>
          <w:spacing w:val="-11"/>
          <w:sz w:val="20"/>
        </w:rPr>
        <w:t xml:space="preserve"> </w:t>
      </w:r>
      <w:r>
        <w:rPr>
          <w:sz w:val="20"/>
        </w:rPr>
        <w:t>identify.</w:t>
      </w:r>
    </w:p>
    <w:p w14:paraId="23D1A6E7" w14:textId="77777777" w:rsidR="0066657D" w:rsidRDefault="0066657D">
      <w:pPr>
        <w:pStyle w:val="BodyText"/>
        <w:spacing w:before="6"/>
        <w:rPr>
          <w:sz w:val="19"/>
        </w:rPr>
      </w:pPr>
    </w:p>
    <w:p w14:paraId="3CFCAFF4" w14:textId="77777777" w:rsidR="0066657D" w:rsidRDefault="005A5BE0">
      <w:pPr>
        <w:pStyle w:val="ListParagraph"/>
        <w:numPr>
          <w:ilvl w:val="1"/>
          <w:numId w:val="1"/>
        </w:numPr>
        <w:tabs>
          <w:tab w:val="left" w:pos="1559"/>
          <w:tab w:val="left" w:pos="1560"/>
        </w:tabs>
        <w:ind w:right="753"/>
        <w:rPr>
          <w:sz w:val="20"/>
        </w:rPr>
      </w:pPr>
      <w:r>
        <w:rPr>
          <w:sz w:val="20"/>
        </w:rPr>
        <w:t xml:space="preserve">Is any or </w:t>
      </w:r>
      <w:proofErr w:type="gramStart"/>
      <w:r>
        <w:rPr>
          <w:sz w:val="20"/>
        </w:rPr>
        <w:t>all of</w:t>
      </w:r>
      <w:proofErr w:type="gramEnd"/>
      <w:r>
        <w:rPr>
          <w:sz w:val="20"/>
        </w:rPr>
        <w:t xml:space="preserve"> a person's income going to remain separate property even though earned during the marriage? If so, please identify. (If one party has debts or the threat of lawsuits, it may be prudent to declare</w:t>
      </w:r>
      <w:r>
        <w:rPr>
          <w:spacing w:val="-7"/>
          <w:sz w:val="20"/>
        </w:rPr>
        <w:t xml:space="preserve"> </w:t>
      </w:r>
      <w:r>
        <w:rPr>
          <w:sz w:val="20"/>
        </w:rPr>
        <w:t>that</w:t>
      </w:r>
      <w:r>
        <w:rPr>
          <w:spacing w:val="-6"/>
          <w:sz w:val="20"/>
        </w:rPr>
        <w:t xml:space="preserve"> </w:t>
      </w:r>
      <w:r>
        <w:rPr>
          <w:sz w:val="20"/>
        </w:rPr>
        <w:t>the</w:t>
      </w:r>
      <w:r>
        <w:rPr>
          <w:spacing w:val="-6"/>
          <w:sz w:val="20"/>
        </w:rPr>
        <w:t xml:space="preserve"> </w:t>
      </w:r>
      <w:r>
        <w:rPr>
          <w:sz w:val="20"/>
        </w:rPr>
        <w:t>income</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non-debtor</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community</w:t>
      </w:r>
      <w:r>
        <w:rPr>
          <w:spacing w:val="-6"/>
          <w:sz w:val="20"/>
        </w:rPr>
        <w:t xml:space="preserve"> </w:t>
      </w:r>
      <w:r>
        <w:rPr>
          <w:sz w:val="20"/>
        </w:rPr>
        <w:t>property</w:t>
      </w:r>
      <w:r>
        <w:rPr>
          <w:spacing w:val="-6"/>
          <w:sz w:val="20"/>
        </w:rPr>
        <w:t xml:space="preserve"> </w:t>
      </w:r>
      <w:r>
        <w:rPr>
          <w:sz w:val="20"/>
        </w:rPr>
        <w:t>or</w:t>
      </w:r>
      <w:r>
        <w:rPr>
          <w:spacing w:val="-6"/>
          <w:sz w:val="20"/>
        </w:rPr>
        <w:t xml:space="preserve"> </w:t>
      </w:r>
      <w:r>
        <w:rPr>
          <w:sz w:val="20"/>
        </w:rPr>
        <w:t>that</w:t>
      </w:r>
      <w:r>
        <w:rPr>
          <w:spacing w:val="-7"/>
          <w:sz w:val="20"/>
        </w:rPr>
        <w:t xml:space="preserve"> </w:t>
      </w:r>
      <w:r>
        <w:rPr>
          <w:sz w:val="20"/>
        </w:rPr>
        <w:t>no</w:t>
      </w:r>
      <w:r>
        <w:rPr>
          <w:spacing w:val="-6"/>
          <w:sz w:val="20"/>
        </w:rPr>
        <w:t xml:space="preserve"> </w:t>
      </w:r>
      <w:r>
        <w:rPr>
          <w:sz w:val="20"/>
        </w:rPr>
        <w:t>income</w:t>
      </w:r>
      <w:r>
        <w:rPr>
          <w:spacing w:val="-6"/>
          <w:sz w:val="20"/>
        </w:rPr>
        <w:t xml:space="preserve"> </w:t>
      </w:r>
      <w:r>
        <w:rPr>
          <w:sz w:val="20"/>
        </w:rPr>
        <w:t>of</w:t>
      </w:r>
      <w:r>
        <w:rPr>
          <w:spacing w:val="-6"/>
          <w:sz w:val="20"/>
        </w:rPr>
        <w:t xml:space="preserve"> </w:t>
      </w:r>
      <w:r>
        <w:rPr>
          <w:sz w:val="20"/>
        </w:rPr>
        <w:t>either party will be community</w:t>
      </w:r>
      <w:r>
        <w:rPr>
          <w:spacing w:val="-6"/>
          <w:sz w:val="20"/>
        </w:rPr>
        <w:t xml:space="preserve"> </w:t>
      </w:r>
      <w:r>
        <w:rPr>
          <w:sz w:val="20"/>
        </w:rPr>
        <w:t>property.)</w:t>
      </w:r>
    </w:p>
    <w:p w14:paraId="44F6FAC8" w14:textId="77777777" w:rsidR="0066657D" w:rsidRDefault="0066657D">
      <w:pPr>
        <w:pStyle w:val="BodyText"/>
        <w:spacing w:before="3"/>
        <w:rPr>
          <w:sz w:val="19"/>
        </w:rPr>
      </w:pPr>
    </w:p>
    <w:p w14:paraId="51FFAE03" w14:textId="77777777" w:rsidR="0066657D" w:rsidRDefault="005A5BE0">
      <w:pPr>
        <w:pStyle w:val="ListParagraph"/>
        <w:numPr>
          <w:ilvl w:val="1"/>
          <w:numId w:val="1"/>
        </w:numPr>
        <w:tabs>
          <w:tab w:val="left" w:pos="1560"/>
          <w:tab w:val="left" w:pos="1561"/>
        </w:tabs>
        <w:spacing w:before="1"/>
        <w:ind w:right="285"/>
        <w:rPr>
          <w:sz w:val="20"/>
        </w:rPr>
      </w:pPr>
      <w:r>
        <w:rPr>
          <w:sz w:val="20"/>
        </w:rPr>
        <w:t>Are there debts and liabilities for which one of you is solely responsible? If so, please identify. (Unless you specify otherwise, it is common to include a statement that each party is responsible solely for his or her own debts and</w:t>
      </w:r>
      <w:r>
        <w:rPr>
          <w:spacing w:val="-4"/>
          <w:sz w:val="20"/>
        </w:rPr>
        <w:t xml:space="preserve"> </w:t>
      </w:r>
      <w:r>
        <w:rPr>
          <w:sz w:val="20"/>
        </w:rPr>
        <w:t>liabilities.)</w:t>
      </w:r>
    </w:p>
    <w:p w14:paraId="58C37D62" w14:textId="77777777" w:rsidR="0066657D" w:rsidRDefault="0066657D">
      <w:pPr>
        <w:pStyle w:val="BodyText"/>
        <w:spacing w:before="4"/>
        <w:rPr>
          <w:sz w:val="19"/>
        </w:rPr>
      </w:pPr>
    </w:p>
    <w:p w14:paraId="5EADFFB4" w14:textId="77777777" w:rsidR="0066657D" w:rsidRDefault="005A5BE0">
      <w:pPr>
        <w:pStyle w:val="ListParagraph"/>
        <w:numPr>
          <w:ilvl w:val="1"/>
          <w:numId w:val="1"/>
        </w:numPr>
        <w:tabs>
          <w:tab w:val="left" w:pos="1560"/>
          <w:tab w:val="left" w:pos="1561"/>
        </w:tabs>
        <w:rPr>
          <w:sz w:val="20"/>
        </w:rPr>
      </w:pPr>
      <w:r>
        <w:rPr>
          <w:sz w:val="20"/>
        </w:rPr>
        <w:t>Are the</w:t>
      </w:r>
      <w:r>
        <w:rPr>
          <w:sz w:val="20"/>
        </w:rPr>
        <w:t>re health-care issues that should be</w:t>
      </w:r>
      <w:r>
        <w:rPr>
          <w:spacing w:val="-8"/>
          <w:sz w:val="20"/>
        </w:rPr>
        <w:t xml:space="preserve"> </w:t>
      </w:r>
      <w:r>
        <w:rPr>
          <w:sz w:val="20"/>
        </w:rPr>
        <w:t>addressed?</w:t>
      </w:r>
    </w:p>
    <w:p w14:paraId="543773D5" w14:textId="77777777" w:rsidR="0066657D" w:rsidRDefault="0066657D">
      <w:pPr>
        <w:pStyle w:val="BodyText"/>
        <w:spacing w:before="8"/>
        <w:rPr>
          <w:sz w:val="19"/>
        </w:rPr>
      </w:pPr>
    </w:p>
    <w:p w14:paraId="6E638B3E" w14:textId="77777777" w:rsidR="0066657D" w:rsidRDefault="005A5BE0">
      <w:pPr>
        <w:pStyle w:val="ListParagraph"/>
        <w:numPr>
          <w:ilvl w:val="1"/>
          <w:numId w:val="1"/>
        </w:numPr>
        <w:tabs>
          <w:tab w:val="left" w:pos="1559"/>
          <w:tab w:val="left" w:pos="1561"/>
        </w:tabs>
        <w:rPr>
          <w:sz w:val="20"/>
        </w:rPr>
      </w:pPr>
      <w:r>
        <w:rPr>
          <w:sz w:val="20"/>
        </w:rPr>
        <w:t>You want to include a provision about your mutual expectations</w:t>
      </w:r>
      <w:r>
        <w:rPr>
          <w:spacing w:val="-19"/>
          <w:sz w:val="20"/>
        </w:rPr>
        <w:t xml:space="preserve"> </w:t>
      </w:r>
      <w:r>
        <w:rPr>
          <w:sz w:val="20"/>
        </w:rPr>
        <w:t>about:</w:t>
      </w:r>
    </w:p>
    <w:p w14:paraId="7BE1B3B2" w14:textId="77777777" w:rsidR="0066657D" w:rsidRDefault="0066657D">
      <w:pPr>
        <w:pStyle w:val="BodyText"/>
        <w:spacing w:before="8"/>
        <w:rPr>
          <w:sz w:val="19"/>
        </w:rPr>
      </w:pPr>
    </w:p>
    <w:p w14:paraId="1CB79C57" w14:textId="77777777" w:rsidR="0066657D" w:rsidRDefault="005A5BE0">
      <w:pPr>
        <w:pStyle w:val="ListParagraph"/>
        <w:numPr>
          <w:ilvl w:val="2"/>
          <w:numId w:val="1"/>
        </w:numPr>
        <w:tabs>
          <w:tab w:val="left" w:pos="2279"/>
          <w:tab w:val="left" w:pos="2280"/>
        </w:tabs>
        <w:spacing w:before="1"/>
        <w:ind w:hanging="719"/>
        <w:rPr>
          <w:sz w:val="20"/>
        </w:rPr>
      </w:pPr>
      <w:r>
        <w:rPr>
          <w:sz w:val="20"/>
        </w:rPr>
        <w:t>Who will make money management and investment</w:t>
      </w:r>
      <w:r>
        <w:rPr>
          <w:spacing w:val="-13"/>
          <w:sz w:val="20"/>
        </w:rPr>
        <w:t xml:space="preserve"> </w:t>
      </w:r>
      <w:r>
        <w:rPr>
          <w:sz w:val="20"/>
        </w:rPr>
        <w:t>decisions?</w:t>
      </w:r>
    </w:p>
    <w:p w14:paraId="4AF58601" w14:textId="77777777" w:rsidR="0066657D" w:rsidRDefault="0066657D">
      <w:pPr>
        <w:pStyle w:val="BodyText"/>
        <w:spacing w:before="7"/>
        <w:rPr>
          <w:sz w:val="19"/>
        </w:rPr>
      </w:pPr>
    </w:p>
    <w:p w14:paraId="4822AA61" w14:textId="77777777" w:rsidR="0066657D" w:rsidRDefault="005A5BE0">
      <w:pPr>
        <w:pStyle w:val="ListParagraph"/>
        <w:numPr>
          <w:ilvl w:val="2"/>
          <w:numId w:val="1"/>
        </w:numPr>
        <w:tabs>
          <w:tab w:val="left" w:pos="2280"/>
          <w:tab w:val="left" w:pos="2281"/>
        </w:tabs>
        <w:spacing w:before="1"/>
        <w:ind w:left="2280" w:right="345"/>
        <w:rPr>
          <w:sz w:val="20"/>
        </w:rPr>
      </w:pPr>
      <w:r>
        <w:rPr>
          <w:sz w:val="20"/>
        </w:rPr>
        <w:t>Limitations</w:t>
      </w:r>
      <w:r>
        <w:rPr>
          <w:spacing w:val="-7"/>
          <w:sz w:val="20"/>
        </w:rPr>
        <w:t xml:space="preserve"> </w:t>
      </w:r>
      <w:r>
        <w:rPr>
          <w:sz w:val="20"/>
        </w:rPr>
        <w:t>on</w:t>
      </w:r>
      <w:r>
        <w:rPr>
          <w:spacing w:val="-6"/>
          <w:sz w:val="20"/>
        </w:rPr>
        <w:t xml:space="preserve"> </w:t>
      </w:r>
      <w:r>
        <w:rPr>
          <w:sz w:val="20"/>
        </w:rPr>
        <w:t>a</w:t>
      </w:r>
      <w:r>
        <w:rPr>
          <w:spacing w:val="-6"/>
          <w:sz w:val="20"/>
        </w:rPr>
        <w:t xml:space="preserve"> </w:t>
      </w:r>
      <w:r>
        <w:rPr>
          <w:sz w:val="20"/>
        </w:rPr>
        <w:t>party’s</w:t>
      </w:r>
      <w:r>
        <w:rPr>
          <w:spacing w:val="-7"/>
          <w:sz w:val="20"/>
        </w:rPr>
        <w:t xml:space="preserve"> </w:t>
      </w:r>
      <w:r>
        <w:rPr>
          <w:sz w:val="20"/>
        </w:rPr>
        <w:t>ability</w:t>
      </w:r>
      <w:r>
        <w:rPr>
          <w:spacing w:val="-6"/>
          <w:sz w:val="20"/>
        </w:rPr>
        <w:t xml:space="preserve"> </w:t>
      </w:r>
      <w:r>
        <w:rPr>
          <w:sz w:val="20"/>
        </w:rPr>
        <w:t>to</w:t>
      </w:r>
      <w:r>
        <w:rPr>
          <w:spacing w:val="-7"/>
          <w:sz w:val="20"/>
        </w:rPr>
        <w:t xml:space="preserve"> </w:t>
      </w:r>
      <w:r>
        <w:rPr>
          <w:sz w:val="20"/>
        </w:rPr>
        <w:t>spend</w:t>
      </w:r>
      <w:r>
        <w:rPr>
          <w:spacing w:val="-6"/>
          <w:sz w:val="20"/>
        </w:rPr>
        <w:t xml:space="preserve"> </w:t>
      </w:r>
      <w:r>
        <w:rPr>
          <w:sz w:val="20"/>
        </w:rPr>
        <w:t>community</w:t>
      </w:r>
      <w:r>
        <w:rPr>
          <w:spacing w:val="-6"/>
          <w:sz w:val="20"/>
        </w:rPr>
        <w:t xml:space="preserve"> </w:t>
      </w:r>
      <w:r>
        <w:rPr>
          <w:sz w:val="20"/>
        </w:rPr>
        <w:t>funds</w:t>
      </w:r>
      <w:r>
        <w:rPr>
          <w:spacing w:val="-7"/>
          <w:sz w:val="20"/>
        </w:rPr>
        <w:t xml:space="preserve"> </w:t>
      </w:r>
      <w:r>
        <w:rPr>
          <w:sz w:val="20"/>
        </w:rPr>
        <w:t>or</w:t>
      </w:r>
      <w:r>
        <w:rPr>
          <w:spacing w:val="-6"/>
          <w:sz w:val="20"/>
        </w:rPr>
        <w:t xml:space="preserve"> </w:t>
      </w:r>
      <w:r>
        <w:rPr>
          <w:sz w:val="20"/>
        </w:rPr>
        <w:t>incur</w:t>
      </w:r>
      <w:r>
        <w:rPr>
          <w:spacing w:val="-6"/>
          <w:sz w:val="20"/>
        </w:rPr>
        <w:t xml:space="preserve"> </w:t>
      </w:r>
      <w:r>
        <w:rPr>
          <w:sz w:val="20"/>
        </w:rPr>
        <w:t>debt</w:t>
      </w:r>
      <w:r>
        <w:rPr>
          <w:spacing w:val="-7"/>
          <w:sz w:val="20"/>
        </w:rPr>
        <w:t xml:space="preserve"> </w:t>
      </w:r>
      <w:r>
        <w:rPr>
          <w:sz w:val="20"/>
        </w:rPr>
        <w:t>without</w:t>
      </w:r>
      <w:r>
        <w:rPr>
          <w:spacing w:val="-6"/>
          <w:sz w:val="20"/>
        </w:rPr>
        <w:t xml:space="preserve"> </w:t>
      </w:r>
      <w:r>
        <w:rPr>
          <w:sz w:val="20"/>
        </w:rPr>
        <w:t>the</w:t>
      </w:r>
      <w:r>
        <w:rPr>
          <w:spacing w:val="-6"/>
          <w:sz w:val="20"/>
        </w:rPr>
        <w:t xml:space="preserve"> </w:t>
      </w:r>
      <w:r>
        <w:rPr>
          <w:sz w:val="20"/>
        </w:rPr>
        <w:t>permission</w:t>
      </w:r>
      <w:r>
        <w:rPr>
          <w:spacing w:val="-7"/>
          <w:sz w:val="20"/>
        </w:rPr>
        <w:t xml:space="preserve"> </w:t>
      </w:r>
      <w:r>
        <w:rPr>
          <w:sz w:val="20"/>
        </w:rPr>
        <w:t>of the</w:t>
      </w:r>
      <w:r>
        <w:rPr>
          <w:spacing w:val="-2"/>
          <w:sz w:val="20"/>
        </w:rPr>
        <w:t xml:space="preserve"> </w:t>
      </w:r>
      <w:r>
        <w:rPr>
          <w:sz w:val="20"/>
        </w:rPr>
        <w:t>other?</w:t>
      </w:r>
    </w:p>
    <w:p w14:paraId="74EF3928" w14:textId="77777777" w:rsidR="0066657D" w:rsidRDefault="0066657D">
      <w:pPr>
        <w:pStyle w:val="BodyText"/>
        <w:spacing w:before="6"/>
        <w:rPr>
          <w:sz w:val="19"/>
        </w:rPr>
      </w:pPr>
    </w:p>
    <w:p w14:paraId="18709F48" w14:textId="77777777" w:rsidR="0066657D" w:rsidRDefault="005A5BE0">
      <w:pPr>
        <w:pStyle w:val="ListParagraph"/>
        <w:numPr>
          <w:ilvl w:val="2"/>
          <w:numId w:val="1"/>
        </w:numPr>
        <w:tabs>
          <w:tab w:val="left" w:pos="2278"/>
          <w:tab w:val="left" w:pos="2279"/>
        </w:tabs>
        <w:ind w:left="2280" w:right="1201"/>
        <w:rPr>
          <w:sz w:val="20"/>
        </w:rPr>
      </w:pPr>
      <w:r>
        <w:rPr>
          <w:sz w:val="20"/>
        </w:rPr>
        <w:t>How</w:t>
      </w:r>
      <w:r>
        <w:rPr>
          <w:spacing w:val="-4"/>
          <w:sz w:val="20"/>
        </w:rPr>
        <w:t xml:space="preserve"> </w:t>
      </w:r>
      <w:r>
        <w:rPr>
          <w:sz w:val="20"/>
        </w:rPr>
        <w:t>living</w:t>
      </w:r>
      <w:r>
        <w:rPr>
          <w:spacing w:val="-3"/>
          <w:sz w:val="20"/>
        </w:rPr>
        <w:t xml:space="preserve"> </w:t>
      </w:r>
      <w:r>
        <w:rPr>
          <w:sz w:val="20"/>
        </w:rPr>
        <w:t>expenses</w:t>
      </w:r>
      <w:r>
        <w:rPr>
          <w:spacing w:val="-3"/>
          <w:sz w:val="20"/>
        </w:rPr>
        <w:t xml:space="preserve"> </w:t>
      </w:r>
      <w:r>
        <w:rPr>
          <w:sz w:val="20"/>
        </w:rPr>
        <w:t>are</w:t>
      </w:r>
      <w:r>
        <w:rPr>
          <w:spacing w:val="-3"/>
          <w:sz w:val="20"/>
        </w:rPr>
        <w:t xml:space="preserve"> </w:t>
      </w:r>
      <w:r>
        <w:rPr>
          <w:sz w:val="20"/>
        </w:rPr>
        <w:t>going</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paid</w:t>
      </w:r>
      <w:r>
        <w:rPr>
          <w:spacing w:val="-3"/>
          <w:sz w:val="20"/>
        </w:rPr>
        <w:t xml:space="preserve"> </w:t>
      </w:r>
      <w:r>
        <w:rPr>
          <w:sz w:val="20"/>
        </w:rPr>
        <w:t>for</w:t>
      </w:r>
      <w:r>
        <w:rPr>
          <w:spacing w:val="-3"/>
          <w:sz w:val="20"/>
        </w:rPr>
        <w:t xml:space="preserve"> </w:t>
      </w:r>
      <w:r>
        <w:rPr>
          <w:sz w:val="20"/>
        </w:rPr>
        <w:t>and</w:t>
      </w:r>
      <w:r>
        <w:rPr>
          <w:spacing w:val="-4"/>
          <w:sz w:val="20"/>
        </w:rPr>
        <w:t xml:space="preserve"> </w:t>
      </w:r>
      <w:r>
        <w:rPr>
          <w:sz w:val="20"/>
        </w:rPr>
        <w:t>who</w:t>
      </w:r>
      <w:r>
        <w:rPr>
          <w:spacing w:val="-3"/>
          <w:sz w:val="20"/>
        </w:rPr>
        <w:t xml:space="preserve"> </w:t>
      </w:r>
      <w:r>
        <w:rPr>
          <w:sz w:val="20"/>
        </w:rPr>
        <w:t>is</w:t>
      </w:r>
      <w:r>
        <w:rPr>
          <w:spacing w:val="-3"/>
          <w:sz w:val="20"/>
        </w:rPr>
        <w:t xml:space="preserve"> </w:t>
      </w:r>
      <w:r>
        <w:rPr>
          <w:sz w:val="20"/>
        </w:rPr>
        <w:t>going</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responsible</w:t>
      </w:r>
      <w:r>
        <w:rPr>
          <w:spacing w:val="-3"/>
          <w:sz w:val="20"/>
        </w:rPr>
        <w:t xml:space="preserve"> </w:t>
      </w:r>
      <w:r>
        <w:rPr>
          <w:sz w:val="20"/>
        </w:rPr>
        <w:t>for</w:t>
      </w:r>
      <w:r>
        <w:rPr>
          <w:spacing w:val="-3"/>
          <w:sz w:val="20"/>
        </w:rPr>
        <w:t xml:space="preserve"> </w:t>
      </w:r>
      <w:r>
        <w:rPr>
          <w:sz w:val="20"/>
        </w:rPr>
        <w:t>what percentage?</w:t>
      </w:r>
    </w:p>
    <w:p w14:paraId="339B486D" w14:textId="77777777" w:rsidR="0066657D" w:rsidRDefault="0066657D">
      <w:pPr>
        <w:pStyle w:val="BodyText"/>
        <w:spacing w:before="6"/>
        <w:rPr>
          <w:sz w:val="19"/>
        </w:rPr>
      </w:pPr>
    </w:p>
    <w:p w14:paraId="67364B12" w14:textId="77777777" w:rsidR="0066657D" w:rsidRDefault="005A5BE0">
      <w:pPr>
        <w:pStyle w:val="ListParagraph"/>
        <w:numPr>
          <w:ilvl w:val="2"/>
          <w:numId w:val="1"/>
        </w:numPr>
        <w:tabs>
          <w:tab w:val="left" w:pos="2280"/>
          <w:tab w:val="left" w:pos="2281"/>
        </w:tabs>
        <w:ind w:left="2280"/>
        <w:rPr>
          <w:sz w:val="20"/>
        </w:rPr>
      </w:pPr>
      <w:r>
        <w:rPr>
          <w:sz w:val="20"/>
        </w:rPr>
        <w:t>One party being the primary</w:t>
      </w:r>
      <w:r>
        <w:rPr>
          <w:spacing w:val="-6"/>
          <w:sz w:val="20"/>
        </w:rPr>
        <w:t xml:space="preserve"> </w:t>
      </w:r>
      <w:r>
        <w:rPr>
          <w:sz w:val="20"/>
        </w:rPr>
        <w:t>breadwinner?</w:t>
      </w:r>
    </w:p>
    <w:p w14:paraId="28EAEAB3" w14:textId="77777777" w:rsidR="0066657D" w:rsidRDefault="0066657D">
      <w:pPr>
        <w:pStyle w:val="BodyText"/>
        <w:spacing w:before="8"/>
        <w:rPr>
          <w:sz w:val="19"/>
        </w:rPr>
      </w:pPr>
    </w:p>
    <w:p w14:paraId="573AA3DA" w14:textId="77777777" w:rsidR="0066657D" w:rsidRDefault="005A5BE0">
      <w:pPr>
        <w:pStyle w:val="ListParagraph"/>
        <w:numPr>
          <w:ilvl w:val="2"/>
          <w:numId w:val="1"/>
        </w:numPr>
        <w:tabs>
          <w:tab w:val="left" w:pos="2280"/>
          <w:tab w:val="left" w:pos="2281"/>
        </w:tabs>
        <w:spacing w:before="1"/>
        <w:ind w:left="2280"/>
        <w:rPr>
          <w:sz w:val="20"/>
        </w:rPr>
      </w:pPr>
      <w:r>
        <w:rPr>
          <w:sz w:val="20"/>
        </w:rPr>
        <w:t>One party going to college while the other party</w:t>
      </w:r>
      <w:r>
        <w:rPr>
          <w:spacing w:val="-12"/>
          <w:sz w:val="20"/>
        </w:rPr>
        <w:t xml:space="preserve"> </w:t>
      </w:r>
      <w:proofErr w:type="gramStart"/>
      <w:r>
        <w:rPr>
          <w:sz w:val="20"/>
        </w:rPr>
        <w:t>works?</w:t>
      </w:r>
      <w:proofErr w:type="gramEnd"/>
    </w:p>
    <w:p w14:paraId="7FACBF54" w14:textId="77777777" w:rsidR="0066657D" w:rsidRDefault="0066657D">
      <w:pPr>
        <w:pStyle w:val="BodyText"/>
        <w:spacing w:before="7"/>
        <w:rPr>
          <w:sz w:val="19"/>
        </w:rPr>
      </w:pPr>
    </w:p>
    <w:p w14:paraId="2134F141" w14:textId="77777777" w:rsidR="0066657D" w:rsidRDefault="005A5BE0">
      <w:pPr>
        <w:pStyle w:val="ListParagraph"/>
        <w:numPr>
          <w:ilvl w:val="2"/>
          <w:numId w:val="1"/>
        </w:numPr>
        <w:tabs>
          <w:tab w:val="left" w:pos="2280"/>
          <w:tab w:val="left" w:pos="2281"/>
        </w:tabs>
        <w:spacing w:before="1"/>
        <w:ind w:left="2280"/>
        <w:rPr>
          <w:sz w:val="20"/>
        </w:rPr>
      </w:pPr>
      <w:r>
        <w:rPr>
          <w:sz w:val="20"/>
        </w:rPr>
        <w:t>What happens if one of you becomes</w:t>
      </w:r>
      <w:r>
        <w:rPr>
          <w:spacing w:val="-11"/>
          <w:sz w:val="20"/>
        </w:rPr>
        <w:t xml:space="preserve"> </w:t>
      </w:r>
      <w:r>
        <w:rPr>
          <w:sz w:val="20"/>
        </w:rPr>
        <w:t>incapacitated?</w:t>
      </w:r>
    </w:p>
    <w:p w14:paraId="07180848" w14:textId="77777777" w:rsidR="0066657D" w:rsidRDefault="0066657D">
      <w:pPr>
        <w:pStyle w:val="BodyText"/>
        <w:spacing w:before="7"/>
        <w:rPr>
          <w:sz w:val="19"/>
        </w:rPr>
      </w:pPr>
    </w:p>
    <w:p w14:paraId="40027870" w14:textId="77777777" w:rsidR="0066657D" w:rsidRDefault="005A5BE0">
      <w:pPr>
        <w:pStyle w:val="ListParagraph"/>
        <w:numPr>
          <w:ilvl w:val="2"/>
          <w:numId w:val="1"/>
        </w:numPr>
        <w:tabs>
          <w:tab w:val="left" w:pos="2279"/>
          <w:tab w:val="left" w:pos="2280"/>
        </w:tabs>
        <w:spacing w:before="1"/>
        <w:ind w:hanging="719"/>
        <w:rPr>
          <w:sz w:val="20"/>
        </w:rPr>
      </w:pPr>
      <w:r>
        <w:rPr>
          <w:sz w:val="20"/>
        </w:rPr>
        <w:t>Filing joint or separate tax</w:t>
      </w:r>
      <w:r>
        <w:rPr>
          <w:spacing w:val="-7"/>
          <w:sz w:val="20"/>
        </w:rPr>
        <w:t xml:space="preserve"> </w:t>
      </w:r>
      <w:r>
        <w:rPr>
          <w:sz w:val="20"/>
        </w:rPr>
        <w:t>returns?</w:t>
      </w:r>
    </w:p>
    <w:p w14:paraId="39D34910" w14:textId="77777777" w:rsidR="0066657D" w:rsidRDefault="0066657D">
      <w:pPr>
        <w:pStyle w:val="BodyText"/>
        <w:spacing w:before="8"/>
        <w:rPr>
          <w:sz w:val="19"/>
        </w:rPr>
      </w:pPr>
    </w:p>
    <w:p w14:paraId="79A6C59F" w14:textId="77777777" w:rsidR="0066657D" w:rsidRDefault="005A5BE0">
      <w:pPr>
        <w:pStyle w:val="ListParagraph"/>
        <w:numPr>
          <w:ilvl w:val="1"/>
          <w:numId w:val="1"/>
        </w:numPr>
        <w:tabs>
          <w:tab w:val="left" w:pos="1559"/>
          <w:tab w:val="left" w:pos="1560"/>
        </w:tabs>
        <w:ind w:right="508"/>
        <w:rPr>
          <w:sz w:val="20"/>
        </w:rPr>
      </w:pPr>
      <w:r>
        <w:rPr>
          <w:sz w:val="20"/>
        </w:rPr>
        <w:t>If</w:t>
      </w:r>
      <w:r>
        <w:rPr>
          <w:spacing w:val="-7"/>
          <w:sz w:val="20"/>
        </w:rPr>
        <w:t xml:space="preserve"> </w:t>
      </w:r>
      <w:r>
        <w:rPr>
          <w:sz w:val="20"/>
        </w:rPr>
        <w:t>you</w:t>
      </w:r>
      <w:r>
        <w:rPr>
          <w:spacing w:val="-7"/>
          <w:sz w:val="20"/>
        </w:rPr>
        <w:t xml:space="preserve"> </w:t>
      </w:r>
      <w:r>
        <w:rPr>
          <w:sz w:val="20"/>
        </w:rPr>
        <w:t>are</w:t>
      </w:r>
      <w:r>
        <w:rPr>
          <w:spacing w:val="-7"/>
          <w:sz w:val="20"/>
        </w:rPr>
        <w:t xml:space="preserve"> </w:t>
      </w:r>
      <w:r>
        <w:rPr>
          <w:sz w:val="20"/>
        </w:rPr>
        <w:t>neither</w:t>
      </w:r>
      <w:r>
        <w:rPr>
          <w:spacing w:val="-7"/>
          <w:sz w:val="20"/>
        </w:rPr>
        <w:t xml:space="preserve"> </w:t>
      </w:r>
      <w:r>
        <w:rPr>
          <w:sz w:val="20"/>
        </w:rPr>
        <w:t>married</w:t>
      </w:r>
      <w:r>
        <w:rPr>
          <w:spacing w:val="-7"/>
          <w:sz w:val="20"/>
        </w:rPr>
        <w:t xml:space="preserve"> </w:t>
      </w:r>
      <w:r>
        <w:rPr>
          <w:sz w:val="20"/>
        </w:rPr>
        <w:t>nor</w:t>
      </w:r>
      <w:r>
        <w:rPr>
          <w:spacing w:val="-7"/>
          <w:sz w:val="20"/>
        </w:rPr>
        <w:t xml:space="preserve"> </w:t>
      </w:r>
      <w:r>
        <w:rPr>
          <w:sz w:val="20"/>
        </w:rPr>
        <w:t>involved</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domestic</w:t>
      </w:r>
      <w:r>
        <w:rPr>
          <w:spacing w:val="-7"/>
          <w:sz w:val="20"/>
        </w:rPr>
        <w:t xml:space="preserve"> </w:t>
      </w:r>
      <w:r>
        <w:rPr>
          <w:sz w:val="20"/>
        </w:rPr>
        <w:t>partnership,</w:t>
      </w:r>
      <w:r>
        <w:rPr>
          <w:spacing w:val="-7"/>
          <w:sz w:val="20"/>
        </w:rPr>
        <w:t xml:space="preserve"> </w:t>
      </w:r>
      <w:r>
        <w:rPr>
          <w:sz w:val="20"/>
        </w:rPr>
        <w:t>do</w:t>
      </w:r>
      <w:r>
        <w:rPr>
          <w:spacing w:val="-7"/>
          <w:sz w:val="20"/>
        </w:rPr>
        <w:t xml:space="preserve"> </w:t>
      </w:r>
      <w:r>
        <w:rPr>
          <w:sz w:val="20"/>
        </w:rPr>
        <w:t>you</w:t>
      </w:r>
      <w:r>
        <w:rPr>
          <w:spacing w:val="-7"/>
          <w:sz w:val="20"/>
        </w:rPr>
        <w:t xml:space="preserve"> </w:t>
      </w:r>
      <w:r>
        <w:rPr>
          <w:sz w:val="20"/>
        </w:rPr>
        <w:t>still</w:t>
      </w:r>
      <w:r>
        <w:rPr>
          <w:spacing w:val="-7"/>
          <w:sz w:val="20"/>
        </w:rPr>
        <w:t xml:space="preserve"> </w:t>
      </w:r>
      <w:r>
        <w:rPr>
          <w:sz w:val="20"/>
        </w:rPr>
        <w:t>want</w:t>
      </w:r>
      <w:r>
        <w:rPr>
          <w:spacing w:val="-7"/>
          <w:sz w:val="20"/>
        </w:rPr>
        <w:t xml:space="preserve"> </w:t>
      </w:r>
      <w:r>
        <w:rPr>
          <w:sz w:val="20"/>
        </w:rPr>
        <w:t>community</w:t>
      </w:r>
      <w:r>
        <w:rPr>
          <w:spacing w:val="-7"/>
          <w:sz w:val="20"/>
        </w:rPr>
        <w:t xml:space="preserve"> </w:t>
      </w:r>
      <w:r>
        <w:rPr>
          <w:sz w:val="20"/>
        </w:rPr>
        <w:t>property laws to apply as if you were married or in a domestic</w:t>
      </w:r>
      <w:r>
        <w:rPr>
          <w:spacing w:val="-19"/>
          <w:sz w:val="20"/>
        </w:rPr>
        <w:t xml:space="preserve"> </w:t>
      </w:r>
      <w:r>
        <w:rPr>
          <w:sz w:val="20"/>
        </w:rPr>
        <w:t>property?</w:t>
      </w:r>
    </w:p>
    <w:p w14:paraId="0DF86AA9" w14:textId="77777777" w:rsidR="0066657D" w:rsidRDefault="0066657D">
      <w:pPr>
        <w:pStyle w:val="BodyText"/>
        <w:rPr>
          <w:sz w:val="22"/>
        </w:rPr>
      </w:pPr>
    </w:p>
    <w:p w14:paraId="0E209FA7" w14:textId="77777777" w:rsidR="0066657D" w:rsidRDefault="005A5BE0">
      <w:pPr>
        <w:pStyle w:val="ListParagraph"/>
        <w:numPr>
          <w:ilvl w:val="0"/>
          <w:numId w:val="1"/>
        </w:numPr>
        <w:tabs>
          <w:tab w:val="left" w:pos="839"/>
          <w:tab w:val="left" w:pos="841"/>
        </w:tabs>
        <w:spacing w:before="198"/>
        <w:ind w:hanging="720"/>
        <w:rPr>
          <w:sz w:val="20"/>
        </w:rPr>
      </w:pPr>
      <w:r>
        <w:rPr>
          <w:sz w:val="20"/>
        </w:rPr>
        <w:t>IF ONE OF YOU</w:t>
      </w:r>
      <w:r>
        <w:rPr>
          <w:spacing w:val="-5"/>
          <w:sz w:val="20"/>
        </w:rPr>
        <w:t xml:space="preserve"> </w:t>
      </w:r>
      <w:r>
        <w:rPr>
          <w:sz w:val="20"/>
        </w:rPr>
        <w:t>DIES:</w:t>
      </w:r>
    </w:p>
    <w:p w14:paraId="14997D5F" w14:textId="77777777" w:rsidR="0066657D" w:rsidRDefault="0066657D">
      <w:pPr>
        <w:pStyle w:val="BodyText"/>
        <w:spacing w:before="8"/>
        <w:rPr>
          <w:sz w:val="19"/>
        </w:rPr>
      </w:pPr>
    </w:p>
    <w:p w14:paraId="5F6B65B9" w14:textId="77777777" w:rsidR="0066657D" w:rsidRDefault="005A5BE0">
      <w:pPr>
        <w:pStyle w:val="ListParagraph"/>
        <w:numPr>
          <w:ilvl w:val="1"/>
          <w:numId w:val="1"/>
        </w:numPr>
        <w:tabs>
          <w:tab w:val="left" w:pos="1559"/>
          <w:tab w:val="left" w:pos="1560"/>
        </w:tabs>
        <w:ind w:right="309"/>
        <w:rPr>
          <w:sz w:val="20"/>
        </w:rPr>
      </w:pPr>
      <w:r>
        <w:rPr>
          <w:sz w:val="20"/>
        </w:rPr>
        <w:t>What assets might be claimed by both the survivor and the decedent's heirs or beneficiaries? Explain how each such asset should be</w:t>
      </w:r>
      <w:r>
        <w:rPr>
          <w:spacing w:val="-7"/>
          <w:sz w:val="20"/>
        </w:rPr>
        <w:t xml:space="preserve"> </w:t>
      </w:r>
      <w:r>
        <w:rPr>
          <w:sz w:val="20"/>
        </w:rPr>
        <w:t>handled.</w:t>
      </w:r>
    </w:p>
    <w:p w14:paraId="362A5D99" w14:textId="77777777" w:rsidR="0066657D" w:rsidRDefault="0066657D">
      <w:pPr>
        <w:pStyle w:val="BodyText"/>
        <w:spacing w:before="6"/>
        <w:rPr>
          <w:sz w:val="19"/>
        </w:rPr>
      </w:pPr>
    </w:p>
    <w:p w14:paraId="125585EF" w14:textId="77777777" w:rsidR="0066657D" w:rsidRDefault="005A5BE0">
      <w:pPr>
        <w:pStyle w:val="ListParagraph"/>
        <w:numPr>
          <w:ilvl w:val="1"/>
          <w:numId w:val="1"/>
        </w:numPr>
        <w:tabs>
          <w:tab w:val="left" w:pos="1559"/>
          <w:tab w:val="left" w:pos="1560"/>
        </w:tabs>
        <w:ind w:right="342"/>
        <w:rPr>
          <w:sz w:val="20"/>
        </w:rPr>
      </w:pPr>
      <w:r>
        <w:rPr>
          <w:sz w:val="20"/>
        </w:rPr>
        <w:t>If</w:t>
      </w:r>
      <w:r>
        <w:rPr>
          <w:spacing w:val="-7"/>
          <w:sz w:val="20"/>
        </w:rPr>
        <w:t xml:space="preserve"> </w:t>
      </w:r>
      <w:r>
        <w:rPr>
          <w:sz w:val="20"/>
        </w:rPr>
        <w:t>you</w:t>
      </w:r>
      <w:r>
        <w:rPr>
          <w:spacing w:val="-6"/>
          <w:sz w:val="20"/>
        </w:rPr>
        <w:t xml:space="preserve"> </w:t>
      </w:r>
      <w:r>
        <w:rPr>
          <w:sz w:val="20"/>
        </w:rPr>
        <w:t>have</w:t>
      </w:r>
      <w:r>
        <w:rPr>
          <w:spacing w:val="-6"/>
          <w:sz w:val="20"/>
        </w:rPr>
        <w:t xml:space="preserve"> </w:t>
      </w:r>
      <w:r>
        <w:rPr>
          <w:sz w:val="20"/>
        </w:rPr>
        <w:t>an</w:t>
      </w:r>
      <w:r>
        <w:rPr>
          <w:spacing w:val="-7"/>
          <w:sz w:val="20"/>
        </w:rPr>
        <w:t xml:space="preserve"> </w:t>
      </w:r>
      <w:r>
        <w:rPr>
          <w:sz w:val="20"/>
        </w:rPr>
        <w:t>understanding</w:t>
      </w:r>
      <w:r>
        <w:rPr>
          <w:spacing w:val="-5"/>
          <w:sz w:val="20"/>
        </w:rPr>
        <w:t xml:space="preserve"> </w:t>
      </w:r>
      <w:r>
        <w:rPr>
          <w:sz w:val="20"/>
        </w:rPr>
        <w:t>as</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use</w:t>
      </w:r>
      <w:r>
        <w:rPr>
          <w:spacing w:val="-6"/>
          <w:sz w:val="20"/>
        </w:rPr>
        <w:t xml:space="preserve"> </w:t>
      </w:r>
      <w:r>
        <w:rPr>
          <w:sz w:val="20"/>
        </w:rPr>
        <w:t>and</w:t>
      </w:r>
      <w:r>
        <w:rPr>
          <w:spacing w:val="-7"/>
          <w:sz w:val="20"/>
        </w:rPr>
        <w:t xml:space="preserve"> </w:t>
      </w:r>
      <w:r>
        <w:rPr>
          <w:sz w:val="20"/>
        </w:rPr>
        <w:t>payment</w:t>
      </w:r>
      <w:r>
        <w:rPr>
          <w:spacing w:val="-6"/>
          <w:sz w:val="20"/>
        </w:rPr>
        <w:t xml:space="preserve"> </w:t>
      </w:r>
      <w:r>
        <w:rPr>
          <w:sz w:val="20"/>
        </w:rPr>
        <w:t>of</w:t>
      </w:r>
      <w:r>
        <w:rPr>
          <w:spacing w:val="-6"/>
          <w:sz w:val="20"/>
        </w:rPr>
        <w:t xml:space="preserve"> </w:t>
      </w:r>
      <w:r>
        <w:rPr>
          <w:sz w:val="20"/>
        </w:rPr>
        <w:t>funds</w:t>
      </w:r>
      <w:r>
        <w:rPr>
          <w:spacing w:val="-7"/>
          <w:sz w:val="20"/>
        </w:rPr>
        <w:t xml:space="preserve"> </w:t>
      </w:r>
      <w:r>
        <w:rPr>
          <w:sz w:val="20"/>
        </w:rPr>
        <w:t>from</w:t>
      </w:r>
      <w:r>
        <w:rPr>
          <w:spacing w:val="-6"/>
          <w:sz w:val="20"/>
        </w:rPr>
        <w:t xml:space="preserve"> </w:t>
      </w:r>
      <w:r>
        <w:rPr>
          <w:sz w:val="20"/>
        </w:rPr>
        <w:t>retirement</w:t>
      </w:r>
      <w:r>
        <w:rPr>
          <w:spacing w:val="-6"/>
          <w:sz w:val="20"/>
        </w:rPr>
        <w:t xml:space="preserve"> </w:t>
      </w:r>
      <w:r>
        <w:rPr>
          <w:sz w:val="20"/>
        </w:rPr>
        <w:t>acc</w:t>
      </w:r>
      <w:r>
        <w:rPr>
          <w:sz w:val="20"/>
        </w:rPr>
        <w:t>ounts,</w:t>
      </w:r>
      <w:r>
        <w:rPr>
          <w:spacing w:val="-7"/>
          <w:sz w:val="20"/>
        </w:rPr>
        <w:t xml:space="preserve"> </w:t>
      </w:r>
      <w:r>
        <w:rPr>
          <w:sz w:val="20"/>
        </w:rPr>
        <w:t>life</w:t>
      </w:r>
      <w:r>
        <w:rPr>
          <w:spacing w:val="-6"/>
          <w:sz w:val="20"/>
        </w:rPr>
        <w:t xml:space="preserve"> </w:t>
      </w:r>
      <w:r>
        <w:rPr>
          <w:sz w:val="20"/>
        </w:rPr>
        <w:t>insurance, annuities, or other assets, provide the</w:t>
      </w:r>
      <w:r>
        <w:rPr>
          <w:spacing w:val="-8"/>
          <w:sz w:val="20"/>
        </w:rPr>
        <w:t xml:space="preserve"> </w:t>
      </w:r>
      <w:r>
        <w:rPr>
          <w:sz w:val="20"/>
        </w:rPr>
        <w:t>details.</w:t>
      </w:r>
    </w:p>
    <w:p w14:paraId="75FFE302" w14:textId="77777777" w:rsidR="0066657D" w:rsidRDefault="0066657D">
      <w:pPr>
        <w:pStyle w:val="BodyText"/>
        <w:spacing w:before="6"/>
        <w:rPr>
          <w:sz w:val="19"/>
        </w:rPr>
      </w:pPr>
    </w:p>
    <w:p w14:paraId="74B4C4FA" w14:textId="77777777" w:rsidR="0066657D" w:rsidRDefault="005A5BE0">
      <w:pPr>
        <w:pStyle w:val="ListParagraph"/>
        <w:numPr>
          <w:ilvl w:val="1"/>
          <w:numId w:val="1"/>
        </w:numPr>
        <w:tabs>
          <w:tab w:val="left" w:pos="1560"/>
          <w:tab w:val="left" w:pos="1561"/>
        </w:tabs>
        <w:spacing w:before="1"/>
        <w:ind w:right="319"/>
        <w:rPr>
          <w:sz w:val="20"/>
        </w:rPr>
      </w:pPr>
      <w:r>
        <w:rPr>
          <w:sz w:val="20"/>
        </w:rPr>
        <w:t>What is to happen to assets that are owned jointly? Indicate each asset that is to simply go to the survivor, each</w:t>
      </w:r>
      <w:r>
        <w:rPr>
          <w:spacing w:val="-6"/>
          <w:sz w:val="20"/>
        </w:rPr>
        <w:t xml:space="preserve"> </w:t>
      </w:r>
      <w:r>
        <w:rPr>
          <w:sz w:val="20"/>
        </w:rPr>
        <w:t>asset</w:t>
      </w:r>
      <w:r>
        <w:rPr>
          <w:spacing w:val="-6"/>
          <w:sz w:val="20"/>
        </w:rPr>
        <w:t xml:space="preserve"> </w:t>
      </w:r>
      <w:r>
        <w:rPr>
          <w:sz w:val="20"/>
        </w:rPr>
        <w:t>that</w:t>
      </w:r>
      <w:r>
        <w:rPr>
          <w:spacing w:val="-6"/>
          <w:sz w:val="20"/>
        </w:rPr>
        <w:t xml:space="preserve"> </w:t>
      </w:r>
      <w:r>
        <w:rPr>
          <w:sz w:val="20"/>
        </w:rPr>
        <w:t>i</w:t>
      </w:r>
      <w:bookmarkStart w:id="0" w:name="_GoBack"/>
      <w:bookmarkEnd w:id="0"/>
      <w:r>
        <w:rPr>
          <w:sz w:val="20"/>
        </w:rPr>
        <w:t>s</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sold</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sales</w:t>
      </w:r>
      <w:r>
        <w:rPr>
          <w:spacing w:val="-5"/>
          <w:sz w:val="20"/>
        </w:rPr>
        <w:t xml:space="preserve"> </w:t>
      </w:r>
      <w:r>
        <w:rPr>
          <w:sz w:val="20"/>
        </w:rPr>
        <w:t>proceeds</w:t>
      </w:r>
      <w:r>
        <w:rPr>
          <w:spacing w:val="-6"/>
          <w:sz w:val="20"/>
        </w:rPr>
        <w:t xml:space="preserve"> </w:t>
      </w:r>
      <w:r>
        <w:rPr>
          <w:sz w:val="20"/>
        </w:rPr>
        <w:t>divided,</w:t>
      </w:r>
      <w:r>
        <w:rPr>
          <w:spacing w:val="-6"/>
          <w:sz w:val="20"/>
        </w:rPr>
        <w:t xml:space="preserve"> </w:t>
      </w:r>
      <w:r>
        <w:rPr>
          <w:sz w:val="20"/>
        </w:rPr>
        <w:t>and</w:t>
      </w:r>
      <w:r>
        <w:rPr>
          <w:spacing w:val="-5"/>
          <w:sz w:val="20"/>
        </w:rPr>
        <w:t xml:space="preserve"> </w:t>
      </w:r>
      <w:r>
        <w:rPr>
          <w:sz w:val="20"/>
        </w:rPr>
        <w:t>each</w:t>
      </w:r>
      <w:r>
        <w:rPr>
          <w:spacing w:val="-6"/>
          <w:sz w:val="20"/>
        </w:rPr>
        <w:t xml:space="preserve"> </w:t>
      </w:r>
      <w:r>
        <w:rPr>
          <w:sz w:val="20"/>
        </w:rPr>
        <w:t>asset</w:t>
      </w:r>
      <w:r>
        <w:rPr>
          <w:spacing w:val="-6"/>
          <w:sz w:val="20"/>
        </w:rPr>
        <w:t xml:space="preserve"> </w:t>
      </w:r>
      <w:r>
        <w:rPr>
          <w:sz w:val="20"/>
        </w:rPr>
        <w:t>that</w:t>
      </w:r>
      <w:r>
        <w:rPr>
          <w:spacing w:val="-5"/>
          <w:sz w:val="20"/>
        </w:rPr>
        <w:t xml:space="preserve"> </w:t>
      </w:r>
      <w:r>
        <w:rPr>
          <w:sz w:val="20"/>
        </w:rPr>
        <w:t>is</w:t>
      </w:r>
      <w:r>
        <w:rPr>
          <w:spacing w:val="-6"/>
          <w:sz w:val="20"/>
        </w:rPr>
        <w:t xml:space="preserve"> </w:t>
      </w:r>
      <w:r>
        <w:rPr>
          <w:sz w:val="20"/>
        </w:rPr>
        <w:t>to</w:t>
      </w:r>
      <w:r>
        <w:rPr>
          <w:spacing w:val="-6"/>
          <w:sz w:val="20"/>
        </w:rPr>
        <w:t xml:space="preserve"> </w:t>
      </w:r>
      <w:r>
        <w:rPr>
          <w:sz w:val="20"/>
        </w:rPr>
        <w:t>be</w:t>
      </w:r>
      <w:r>
        <w:rPr>
          <w:spacing w:val="-5"/>
          <w:sz w:val="20"/>
        </w:rPr>
        <w:t xml:space="preserve"> </w:t>
      </w:r>
      <w:r>
        <w:rPr>
          <w:sz w:val="20"/>
        </w:rPr>
        <w:t>handled</w:t>
      </w:r>
      <w:r>
        <w:rPr>
          <w:spacing w:val="-6"/>
          <w:sz w:val="20"/>
        </w:rPr>
        <w:t xml:space="preserve"> </w:t>
      </w:r>
      <w:r>
        <w:rPr>
          <w:sz w:val="20"/>
        </w:rPr>
        <w:t>differently.</w:t>
      </w:r>
    </w:p>
    <w:p w14:paraId="55F59165" w14:textId="77777777" w:rsidR="0066657D" w:rsidRDefault="0066657D">
      <w:pPr>
        <w:rPr>
          <w:sz w:val="20"/>
        </w:rPr>
        <w:sectPr w:rsidR="0066657D">
          <w:headerReference w:type="default" r:id="rId8"/>
          <w:pgSz w:w="12240" w:h="15840"/>
          <w:pgMar w:top="1860" w:right="440" w:bottom="840" w:left="600" w:header="720" w:footer="656" w:gutter="0"/>
          <w:pgNumType w:start="1"/>
          <w:cols w:space="720"/>
        </w:sectPr>
      </w:pPr>
    </w:p>
    <w:p w14:paraId="48D7C328" w14:textId="77777777" w:rsidR="0066657D" w:rsidRDefault="0066657D">
      <w:pPr>
        <w:pStyle w:val="BodyText"/>
        <w:spacing w:before="5"/>
        <w:rPr>
          <w:sz w:val="12"/>
        </w:rPr>
      </w:pPr>
    </w:p>
    <w:p w14:paraId="1866ABDA" w14:textId="77777777" w:rsidR="0066657D" w:rsidRDefault="005A5BE0">
      <w:pPr>
        <w:pStyle w:val="ListParagraph"/>
        <w:numPr>
          <w:ilvl w:val="1"/>
          <w:numId w:val="1"/>
        </w:numPr>
        <w:tabs>
          <w:tab w:val="left" w:pos="1560"/>
          <w:tab w:val="left" w:pos="1561"/>
        </w:tabs>
        <w:spacing w:before="100"/>
        <w:ind w:left="1559" w:right="387" w:hanging="719"/>
        <w:jc w:val="both"/>
        <w:rPr>
          <w:sz w:val="20"/>
        </w:rPr>
      </w:pPr>
      <w:r>
        <w:rPr>
          <w:sz w:val="20"/>
        </w:rPr>
        <w:t>Are</w:t>
      </w:r>
      <w:r>
        <w:rPr>
          <w:spacing w:val="-5"/>
          <w:sz w:val="20"/>
        </w:rPr>
        <w:t xml:space="preserve"> </w:t>
      </w:r>
      <w:r>
        <w:rPr>
          <w:sz w:val="20"/>
        </w:rPr>
        <w:t>there</w:t>
      </w:r>
      <w:r>
        <w:rPr>
          <w:spacing w:val="-4"/>
          <w:sz w:val="20"/>
        </w:rPr>
        <w:t xml:space="preserve"> </w:t>
      </w:r>
      <w:r>
        <w:rPr>
          <w:sz w:val="20"/>
        </w:rPr>
        <w:t>specific</w:t>
      </w:r>
      <w:r>
        <w:rPr>
          <w:spacing w:val="-4"/>
          <w:sz w:val="20"/>
        </w:rPr>
        <w:t xml:space="preserve"> </w:t>
      </w:r>
      <w:r>
        <w:rPr>
          <w:sz w:val="20"/>
        </w:rPr>
        <w:t>conditions</w:t>
      </w:r>
      <w:r>
        <w:rPr>
          <w:spacing w:val="-5"/>
          <w:sz w:val="20"/>
        </w:rPr>
        <w:t xml:space="preserve"> </w:t>
      </w:r>
      <w:r>
        <w:rPr>
          <w:sz w:val="20"/>
        </w:rPr>
        <w:t>or</w:t>
      </w:r>
      <w:r>
        <w:rPr>
          <w:spacing w:val="-4"/>
          <w:sz w:val="20"/>
        </w:rPr>
        <w:t xml:space="preserve"> </w:t>
      </w:r>
      <w:r>
        <w:rPr>
          <w:sz w:val="20"/>
        </w:rPr>
        <w:t>provisions</w:t>
      </w:r>
      <w:r>
        <w:rPr>
          <w:spacing w:val="-4"/>
          <w:sz w:val="20"/>
        </w:rPr>
        <w:t xml:space="preserve"> </w:t>
      </w:r>
      <w:r>
        <w:rPr>
          <w:sz w:val="20"/>
        </w:rPr>
        <w:t>that</w:t>
      </w:r>
      <w:r>
        <w:rPr>
          <w:spacing w:val="-4"/>
          <w:sz w:val="20"/>
        </w:rPr>
        <w:t xml:space="preserve"> </w:t>
      </w:r>
      <w:r>
        <w:rPr>
          <w:sz w:val="20"/>
        </w:rPr>
        <w:t>you</w:t>
      </w:r>
      <w:r>
        <w:rPr>
          <w:spacing w:val="-4"/>
          <w:sz w:val="20"/>
        </w:rPr>
        <w:t xml:space="preserve"> </w:t>
      </w:r>
      <w:r>
        <w:rPr>
          <w:sz w:val="20"/>
        </w:rPr>
        <w:t>or</w:t>
      </w:r>
      <w:r>
        <w:rPr>
          <w:spacing w:val="-4"/>
          <w:sz w:val="20"/>
        </w:rPr>
        <w:t xml:space="preserve"> </w:t>
      </w:r>
      <w:r>
        <w:rPr>
          <w:sz w:val="20"/>
        </w:rPr>
        <w:t>one</w:t>
      </w:r>
      <w:r>
        <w:rPr>
          <w:spacing w:val="-4"/>
          <w:sz w:val="20"/>
        </w:rPr>
        <w:t xml:space="preserve"> </w:t>
      </w:r>
      <w:r>
        <w:rPr>
          <w:sz w:val="20"/>
        </w:rPr>
        <w:t>of</w:t>
      </w:r>
      <w:r>
        <w:rPr>
          <w:spacing w:val="-5"/>
          <w:sz w:val="20"/>
        </w:rPr>
        <w:t xml:space="preserve"> </w:t>
      </w:r>
      <w:r>
        <w:rPr>
          <w:sz w:val="20"/>
        </w:rPr>
        <w:t>you</w:t>
      </w:r>
      <w:r>
        <w:rPr>
          <w:spacing w:val="-4"/>
          <w:sz w:val="20"/>
        </w:rPr>
        <w:t xml:space="preserve"> </w:t>
      </w:r>
      <w:r>
        <w:rPr>
          <w:sz w:val="20"/>
        </w:rPr>
        <w:t>should</w:t>
      </w:r>
      <w:r>
        <w:rPr>
          <w:spacing w:val="-4"/>
          <w:sz w:val="20"/>
        </w:rPr>
        <w:t xml:space="preserve"> </w:t>
      </w:r>
      <w:r>
        <w:rPr>
          <w:sz w:val="20"/>
        </w:rPr>
        <w:t>be</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include</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will</w:t>
      </w:r>
      <w:r>
        <w:rPr>
          <w:spacing w:val="-4"/>
          <w:sz w:val="20"/>
        </w:rPr>
        <w:t xml:space="preserve"> </w:t>
      </w:r>
      <w:r>
        <w:rPr>
          <w:sz w:val="20"/>
        </w:rPr>
        <w:t>or trust? For example, if one of you owns a home and the other party is entitled to live in it after the owner's death, a provision in a will or trust would be required to carry this</w:t>
      </w:r>
      <w:r>
        <w:rPr>
          <w:spacing w:val="-23"/>
          <w:sz w:val="20"/>
        </w:rPr>
        <w:t xml:space="preserve"> </w:t>
      </w:r>
      <w:r>
        <w:rPr>
          <w:sz w:val="20"/>
        </w:rPr>
        <w:t>out.</w:t>
      </w:r>
    </w:p>
    <w:p w14:paraId="35DB8743" w14:textId="77777777" w:rsidR="0066657D" w:rsidRDefault="0066657D">
      <w:pPr>
        <w:pStyle w:val="BodyText"/>
        <w:spacing w:before="4"/>
        <w:rPr>
          <w:sz w:val="19"/>
        </w:rPr>
      </w:pPr>
    </w:p>
    <w:p w14:paraId="41E0F09A" w14:textId="77777777" w:rsidR="0066657D" w:rsidRDefault="005A5BE0">
      <w:pPr>
        <w:pStyle w:val="ListParagraph"/>
        <w:numPr>
          <w:ilvl w:val="0"/>
          <w:numId w:val="1"/>
        </w:numPr>
        <w:tabs>
          <w:tab w:val="left" w:pos="839"/>
          <w:tab w:val="left" w:pos="840"/>
        </w:tabs>
        <w:spacing w:before="1"/>
        <w:ind w:left="839" w:hanging="719"/>
        <w:rPr>
          <w:sz w:val="20"/>
        </w:rPr>
      </w:pPr>
      <w:r>
        <w:rPr>
          <w:sz w:val="20"/>
        </w:rPr>
        <w:t>IF YOU BECOME DIVORCED OR YOUR RELATIONSHIP</w:t>
      </w:r>
      <w:r>
        <w:rPr>
          <w:spacing w:val="-9"/>
          <w:sz w:val="20"/>
        </w:rPr>
        <w:t xml:space="preserve"> </w:t>
      </w:r>
      <w:r>
        <w:rPr>
          <w:sz w:val="20"/>
        </w:rPr>
        <w:t>TERMINATES:</w:t>
      </w:r>
    </w:p>
    <w:p w14:paraId="6D7B26EC" w14:textId="77777777" w:rsidR="0066657D" w:rsidRDefault="0066657D">
      <w:pPr>
        <w:pStyle w:val="BodyText"/>
        <w:spacing w:before="7"/>
        <w:rPr>
          <w:sz w:val="19"/>
        </w:rPr>
      </w:pPr>
    </w:p>
    <w:p w14:paraId="289129EA" w14:textId="77777777" w:rsidR="0066657D" w:rsidRDefault="005A5BE0">
      <w:pPr>
        <w:pStyle w:val="ListParagraph"/>
        <w:numPr>
          <w:ilvl w:val="1"/>
          <w:numId w:val="1"/>
        </w:numPr>
        <w:tabs>
          <w:tab w:val="left" w:pos="1559"/>
          <w:tab w:val="left" w:pos="1561"/>
        </w:tabs>
        <w:spacing w:before="1"/>
        <w:rPr>
          <w:sz w:val="20"/>
        </w:rPr>
      </w:pPr>
      <w:r>
        <w:rPr>
          <w:sz w:val="20"/>
        </w:rPr>
        <w:t>Will all a</w:t>
      </w:r>
      <w:r>
        <w:rPr>
          <w:sz w:val="20"/>
        </w:rPr>
        <w:t>ssets revert to the party that contributed</w:t>
      </w:r>
      <w:r>
        <w:rPr>
          <w:spacing w:val="-14"/>
          <w:sz w:val="20"/>
        </w:rPr>
        <w:t xml:space="preserve"> </w:t>
      </w:r>
      <w:r>
        <w:rPr>
          <w:sz w:val="20"/>
        </w:rPr>
        <w:t>them?</w:t>
      </w:r>
    </w:p>
    <w:p w14:paraId="6401CB59" w14:textId="77777777" w:rsidR="0066657D" w:rsidRDefault="0066657D">
      <w:pPr>
        <w:pStyle w:val="BodyText"/>
        <w:spacing w:before="7"/>
        <w:rPr>
          <w:sz w:val="19"/>
        </w:rPr>
      </w:pPr>
    </w:p>
    <w:p w14:paraId="33E31144" w14:textId="77777777" w:rsidR="0066657D" w:rsidRDefault="005A5BE0">
      <w:pPr>
        <w:pStyle w:val="ListParagraph"/>
        <w:numPr>
          <w:ilvl w:val="1"/>
          <w:numId w:val="1"/>
        </w:numPr>
        <w:tabs>
          <w:tab w:val="left" w:pos="1559"/>
          <w:tab w:val="left" w:pos="1560"/>
        </w:tabs>
        <w:spacing w:before="1"/>
        <w:ind w:right="339"/>
        <w:rPr>
          <w:sz w:val="20"/>
        </w:rPr>
      </w:pPr>
      <w:r>
        <w:rPr>
          <w:sz w:val="20"/>
        </w:rPr>
        <w:t>Is one party going to pay alimony or other support to the other? If so, how is that going to be determined? How long is support going to be required to be</w:t>
      </w:r>
      <w:r>
        <w:rPr>
          <w:spacing w:val="-13"/>
          <w:sz w:val="20"/>
        </w:rPr>
        <w:t xml:space="preserve"> </w:t>
      </w:r>
      <w:r>
        <w:rPr>
          <w:sz w:val="20"/>
        </w:rPr>
        <w:t>paid?</w:t>
      </w:r>
    </w:p>
    <w:p w14:paraId="291A21D1" w14:textId="77777777" w:rsidR="0066657D" w:rsidRDefault="0066657D">
      <w:pPr>
        <w:pStyle w:val="BodyText"/>
        <w:spacing w:before="6"/>
        <w:rPr>
          <w:sz w:val="19"/>
        </w:rPr>
      </w:pPr>
    </w:p>
    <w:p w14:paraId="6A9006AC" w14:textId="77777777" w:rsidR="0066657D" w:rsidRDefault="005A5BE0">
      <w:pPr>
        <w:pStyle w:val="ListParagraph"/>
        <w:numPr>
          <w:ilvl w:val="1"/>
          <w:numId w:val="1"/>
        </w:numPr>
        <w:tabs>
          <w:tab w:val="left" w:pos="1560"/>
          <w:tab w:val="left" w:pos="1561"/>
        </w:tabs>
        <w:rPr>
          <w:sz w:val="20"/>
        </w:rPr>
      </w:pPr>
      <w:r>
        <w:rPr>
          <w:sz w:val="20"/>
        </w:rPr>
        <w:t>What</w:t>
      </w:r>
      <w:r>
        <w:rPr>
          <w:spacing w:val="-3"/>
          <w:sz w:val="20"/>
        </w:rPr>
        <w:t xml:space="preserve"> </w:t>
      </w:r>
      <w:r>
        <w:rPr>
          <w:sz w:val="20"/>
        </w:rPr>
        <w:t>happens</w:t>
      </w:r>
      <w:r>
        <w:rPr>
          <w:spacing w:val="-2"/>
          <w:sz w:val="20"/>
        </w:rPr>
        <w:t xml:space="preserve"> </w:t>
      </w:r>
      <w:r>
        <w:rPr>
          <w:sz w:val="20"/>
        </w:rPr>
        <w:t>to</w:t>
      </w:r>
      <w:r>
        <w:rPr>
          <w:spacing w:val="-3"/>
          <w:sz w:val="20"/>
        </w:rPr>
        <w:t xml:space="preserve"> </w:t>
      </w:r>
      <w:r>
        <w:rPr>
          <w:sz w:val="20"/>
        </w:rPr>
        <w:t>an</w:t>
      </w:r>
      <w:r>
        <w:rPr>
          <w:spacing w:val="-2"/>
          <w:sz w:val="20"/>
        </w:rPr>
        <w:t xml:space="preserve"> </w:t>
      </w:r>
      <w:r>
        <w:rPr>
          <w:sz w:val="20"/>
        </w:rPr>
        <w:t>asset</w:t>
      </w:r>
      <w:r>
        <w:rPr>
          <w:spacing w:val="-3"/>
          <w:sz w:val="20"/>
        </w:rPr>
        <w:t xml:space="preserve"> </w:t>
      </w:r>
      <w:r>
        <w:rPr>
          <w:sz w:val="20"/>
        </w:rPr>
        <w:t>owned</w:t>
      </w:r>
      <w:r>
        <w:rPr>
          <w:spacing w:val="-2"/>
          <w:sz w:val="20"/>
        </w:rPr>
        <w:t xml:space="preserve"> </w:t>
      </w:r>
      <w:r>
        <w:rPr>
          <w:sz w:val="20"/>
        </w:rPr>
        <w:t>jointly</w:t>
      </w:r>
      <w:r>
        <w:rPr>
          <w:spacing w:val="-2"/>
          <w:sz w:val="20"/>
        </w:rPr>
        <w:t xml:space="preserve"> </w:t>
      </w:r>
      <w:r>
        <w:rPr>
          <w:sz w:val="20"/>
        </w:rPr>
        <w:t>when</w:t>
      </w:r>
      <w:r>
        <w:rPr>
          <w:spacing w:val="-2"/>
          <w:sz w:val="20"/>
        </w:rPr>
        <w:t xml:space="preserve"> </w:t>
      </w:r>
      <w:r>
        <w:rPr>
          <w:sz w:val="20"/>
        </w:rPr>
        <w:t>one</w:t>
      </w:r>
      <w:r>
        <w:rPr>
          <w:spacing w:val="-2"/>
          <w:sz w:val="20"/>
        </w:rPr>
        <w:t xml:space="preserve"> </w:t>
      </w:r>
      <w:r>
        <w:rPr>
          <w:sz w:val="20"/>
        </w:rPr>
        <w:t>party</w:t>
      </w:r>
      <w:r>
        <w:rPr>
          <w:spacing w:val="-3"/>
          <w:sz w:val="20"/>
        </w:rPr>
        <w:t xml:space="preserve"> </w:t>
      </w:r>
      <w:r>
        <w:rPr>
          <w:sz w:val="20"/>
        </w:rPr>
        <w:t>paid</w:t>
      </w:r>
      <w:r>
        <w:rPr>
          <w:spacing w:val="-2"/>
          <w:sz w:val="20"/>
        </w:rPr>
        <w:t xml:space="preserve"> </w:t>
      </w:r>
      <w:r>
        <w:rPr>
          <w:sz w:val="20"/>
        </w:rPr>
        <w:t>more</w:t>
      </w:r>
      <w:r>
        <w:rPr>
          <w:spacing w:val="-2"/>
          <w:sz w:val="20"/>
        </w:rPr>
        <w:t xml:space="preserve"> </w:t>
      </w:r>
      <w:r>
        <w:rPr>
          <w:sz w:val="20"/>
        </w:rPr>
        <w:t>than</w:t>
      </w:r>
      <w:r>
        <w:rPr>
          <w:spacing w:val="-3"/>
          <w:sz w:val="20"/>
        </w:rPr>
        <w:t xml:space="preserve"> </w:t>
      </w:r>
      <w:r>
        <w:rPr>
          <w:sz w:val="20"/>
        </w:rPr>
        <w:t>50%</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cost?</w:t>
      </w:r>
    </w:p>
    <w:p w14:paraId="325CD3B8" w14:textId="77777777" w:rsidR="0066657D" w:rsidRDefault="0066657D">
      <w:pPr>
        <w:pStyle w:val="BodyText"/>
        <w:spacing w:before="8"/>
        <w:rPr>
          <w:sz w:val="19"/>
        </w:rPr>
      </w:pPr>
    </w:p>
    <w:p w14:paraId="2E330E84" w14:textId="77777777" w:rsidR="0066657D" w:rsidRDefault="005A5BE0">
      <w:pPr>
        <w:pStyle w:val="ListParagraph"/>
        <w:numPr>
          <w:ilvl w:val="1"/>
          <w:numId w:val="1"/>
        </w:numPr>
        <w:tabs>
          <w:tab w:val="left" w:pos="1560"/>
          <w:tab w:val="left" w:pos="1561"/>
        </w:tabs>
        <w:ind w:right="296"/>
        <w:rPr>
          <w:sz w:val="20"/>
        </w:rPr>
      </w:pPr>
      <w:r>
        <w:rPr>
          <w:sz w:val="20"/>
        </w:rPr>
        <w:t>If there are jointly held assets that are to be divided or sold or treated in any specific way, please specify. For</w:t>
      </w:r>
      <w:r>
        <w:rPr>
          <w:spacing w:val="-6"/>
          <w:sz w:val="20"/>
        </w:rPr>
        <w:t xml:space="preserve"> </w:t>
      </w:r>
      <w:r>
        <w:rPr>
          <w:sz w:val="20"/>
        </w:rPr>
        <w:t>example,</w:t>
      </w:r>
      <w:r>
        <w:rPr>
          <w:spacing w:val="-6"/>
          <w:sz w:val="20"/>
        </w:rPr>
        <w:t xml:space="preserve"> </w:t>
      </w:r>
      <w:r>
        <w:rPr>
          <w:sz w:val="20"/>
        </w:rPr>
        <w:t>if</w:t>
      </w:r>
      <w:r>
        <w:rPr>
          <w:spacing w:val="-6"/>
          <w:sz w:val="20"/>
        </w:rPr>
        <w:t xml:space="preserve"> </w:t>
      </w:r>
      <w:r>
        <w:rPr>
          <w:sz w:val="20"/>
        </w:rPr>
        <w:t>there</w:t>
      </w:r>
      <w:r>
        <w:rPr>
          <w:spacing w:val="-6"/>
          <w:sz w:val="20"/>
        </w:rPr>
        <w:t xml:space="preserve"> </w:t>
      </w:r>
      <w:r>
        <w:rPr>
          <w:sz w:val="20"/>
        </w:rPr>
        <w:t>is</w:t>
      </w:r>
      <w:r>
        <w:rPr>
          <w:spacing w:val="-6"/>
          <w:sz w:val="20"/>
        </w:rPr>
        <w:t xml:space="preserve"> </w:t>
      </w:r>
      <w:r>
        <w:rPr>
          <w:sz w:val="20"/>
        </w:rPr>
        <w:t>a</w:t>
      </w:r>
      <w:r>
        <w:rPr>
          <w:spacing w:val="-6"/>
          <w:sz w:val="20"/>
        </w:rPr>
        <w:t xml:space="preserve"> </w:t>
      </w:r>
      <w:r>
        <w:rPr>
          <w:sz w:val="20"/>
        </w:rPr>
        <w:t>jointly</w:t>
      </w:r>
      <w:r>
        <w:rPr>
          <w:spacing w:val="-6"/>
          <w:sz w:val="20"/>
        </w:rPr>
        <w:t xml:space="preserve"> </w:t>
      </w:r>
      <w:r>
        <w:rPr>
          <w:sz w:val="20"/>
        </w:rPr>
        <w:t>owned</w:t>
      </w:r>
      <w:r>
        <w:rPr>
          <w:spacing w:val="-6"/>
          <w:sz w:val="20"/>
        </w:rPr>
        <w:t xml:space="preserve"> </w:t>
      </w:r>
      <w:r>
        <w:rPr>
          <w:sz w:val="20"/>
        </w:rPr>
        <w:t>home,</w:t>
      </w:r>
      <w:r>
        <w:rPr>
          <w:spacing w:val="-6"/>
          <w:sz w:val="20"/>
        </w:rPr>
        <w:t xml:space="preserve"> </w:t>
      </w:r>
      <w:r>
        <w:rPr>
          <w:sz w:val="20"/>
        </w:rPr>
        <w:t>will</w:t>
      </w:r>
      <w:r>
        <w:rPr>
          <w:spacing w:val="-6"/>
          <w:sz w:val="20"/>
        </w:rPr>
        <w:t xml:space="preserve"> </w:t>
      </w:r>
      <w:r>
        <w:rPr>
          <w:sz w:val="20"/>
        </w:rPr>
        <w:t>the</w:t>
      </w:r>
      <w:r>
        <w:rPr>
          <w:spacing w:val="-6"/>
          <w:sz w:val="20"/>
        </w:rPr>
        <w:t xml:space="preserve"> </w:t>
      </w:r>
      <w:r>
        <w:rPr>
          <w:sz w:val="20"/>
        </w:rPr>
        <w:t>survivor</w:t>
      </w:r>
      <w:r>
        <w:rPr>
          <w:spacing w:val="-6"/>
          <w:sz w:val="20"/>
        </w:rPr>
        <w:t xml:space="preserve"> </w:t>
      </w:r>
      <w:r>
        <w:rPr>
          <w:sz w:val="20"/>
        </w:rPr>
        <w:t>receive</w:t>
      </w:r>
      <w:r>
        <w:rPr>
          <w:spacing w:val="-6"/>
          <w:sz w:val="20"/>
        </w:rPr>
        <w:t xml:space="preserve"> </w:t>
      </w:r>
      <w:r>
        <w:rPr>
          <w:sz w:val="20"/>
        </w:rPr>
        <w:t>full</w:t>
      </w:r>
      <w:r>
        <w:rPr>
          <w:spacing w:val="-6"/>
          <w:sz w:val="20"/>
        </w:rPr>
        <w:t xml:space="preserve"> </w:t>
      </w:r>
      <w:r>
        <w:rPr>
          <w:sz w:val="20"/>
        </w:rPr>
        <w:t>ownership,</w:t>
      </w:r>
      <w:r>
        <w:rPr>
          <w:spacing w:val="-6"/>
          <w:sz w:val="20"/>
        </w:rPr>
        <w:t xml:space="preserve"> </w:t>
      </w:r>
      <w:r>
        <w:rPr>
          <w:sz w:val="20"/>
        </w:rPr>
        <w:t>the</w:t>
      </w:r>
      <w:r>
        <w:rPr>
          <w:spacing w:val="-6"/>
          <w:sz w:val="20"/>
        </w:rPr>
        <w:t xml:space="preserve"> </w:t>
      </w:r>
      <w:r>
        <w:rPr>
          <w:sz w:val="20"/>
        </w:rPr>
        <w:t>right</w:t>
      </w:r>
      <w:r>
        <w:rPr>
          <w:spacing w:val="-6"/>
          <w:sz w:val="20"/>
        </w:rPr>
        <w:t xml:space="preserve"> </w:t>
      </w:r>
      <w:r>
        <w:rPr>
          <w:sz w:val="20"/>
        </w:rPr>
        <w:t>to</w:t>
      </w:r>
      <w:r>
        <w:rPr>
          <w:spacing w:val="-6"/>
          <w:sz w:val="20"/>
        </w:rPr>
        <w:t xml:space="preserve"> </w:t>
      </w:r>
      <w:r>
        <w:rPr>
          <w:sz w:val="20"/>
        </w:rPr>
        <w:t>live</w:t>
      </w:r>
      <w:r>
        <w:rPr>
          <w:spacing w:val="-6"/>
          <w:sz w:val="20"/>
        </w:rPr>
        <w:t xml:space="preserve"> </w:t>
      </w:r>
      <w:r>
        <w:rPr>
          <w:sz w:val="20"/>
        </w:rPr>
        <w:t>in</w:t>
      </w:r>
      <w:r>
        <w:rPr>
          <w:spacing w:val="-6"/>
          <w:sz w:val="20"/>
        </w:rPr>
        <w:t xml:space="preserve"> </w:t>
      </w:r>
      <w:r>
        <w:rPr>
          <w:sz w:val="20"/>
        </w:rPr>
        <w:t>it, or half of the sales</w:t>
      </w:r>
      <w:r>
        <w:rPr>
          <w:spacing w:val="-6"/>
          <w:sz w:val="20"/>
        </w:rPr>
        <w:t xml:space="preserve"> </w:t>
      </w:r>
      <w:r>
        <w:rPr>
          <w:sz w:val="20"/>
        </w:rPr>
        <w:t>proceeds?</w:t>
      </w:r>
    </w:p>
    <w:p w14:paraId="77C09B2B" w14:textId="77777777" w:rsidR="0066657D" w:rsidRDefault="0066657D">
      <w:pPr>
        <w:pStyle w:val="BodyText"/>
        <w:spacing w:before="5"/>
        <w:rPr>
          <w:sz w:val="19"/>
        </w:rPr>
      </w:pPr>
    </w:p>
    <w:p w14:paraId="330DA9D2" w14:textId="77777777" w:rsidR="0066657D" w:rsidRDefault="005A5BE0">
      <w:pPr>
        <w:pStyle w:val="ListParagraph"/>
        <w:numPr>
          <w:ilvl w:val="1"/>
          <w:numId w:val="1"/>
        </w:numPr>
        <w:tabs>
          <w:tab w:val="left" w:pos="1560"/>
          <w:tab w:val="left" w:pos="1561"/>
        </w:tabs>
        <w:ind w:right="285"/>
        <w:rPr>
          <w:sz w:val="20"/>
        </w:rPr>
      </w:pPr>
      <w:r>
        <w:rPr>
          <w:sz w:val="20"/>
        </w:rPr>
        <w:t>Do you want to provide for a lump-sum cash payment in lieu of property and support payments? If so, is it a fixed amount or based on the number of years that you spend</w:t>
      </w:r>
      <w:r>
        <w:rPr>
          <w:spacing w:val="-25"/>
          <w:sz w:val="20"/>
        </w:rPr>
        <w:t xml:space="preserve"> </w:t>
      </w:r>
      <w:r>
        <w:rPr>
          <w:sz w:val="20"/>
        </w:rPr>
        <w:t>together?</w:t>
      </w:r>
    </w:p>
    <w:p w14:paraId="2E38B807" w14:textId="77777777" w:rsidR="0066657D" w:rsidRDefault="0066657D">
      <w:pPr>
        <w:pStyle w:val="BodyText"/>
        <w:spacing w:before="6"/>
        <w:rPr>
          <w:sz w:val="19"/>
        </w:rPr>
      </w:pPr>
    </w:p>
    <w:p w14:paraId="50F8BD1C" w14:textId="77777777" w:rsidR="0066657D" w:rsidRDefault="005A5BE0">
      <w:pPr>
        <w:pStyle w:val="ListParagraph"/>
        <w:numPr>
          <w:ilvl w:val="1"/>
          <w:numId w:val="1"/>
        </w:numPr>
        <w:tabs>
          <w:tab w:val="left" w:pos="1559"/>
          <w:tab w:val="left" w:pos="1560"/>
        </w:tabs>
        <w:ind w:left="1559" w:hanging="719"/>
        <w:rPr>
          <w:sz w:val="20"/>
        </w:rPr>
      </w:pPr>
      <w:r>
        <w:rPr>
          <w:sz w:val="20"/>
        </w:rPr>
        <w:t>Will each party pay his or her o</w:t>
      </w:r>
      <w:r>
        <w:rPr>
          <w:sz w:val="20"/>
        </w:rPr>
        <w:t>wn attorneys’ fees or have you agreed to something</w:t>
      </w:r>
      <w:r>
        <w:rPr>
          <w:spacing w:val="-31"/>
          <w:sz w:val="20"/>
        </w:rPr>
        <w:t xml:space="preserve"> </w:t>
      </w:r>
      <w:r>
        <w:rPr>
          <w:sz w:val="20"/>
        </w:rPr>
        <w:t>else?</w:t>
      </w:r>
    </w:p>
    <w:p w14:paraId="717BA978" w14:textId="77777777" w:rsidR="0066657D" w:rsidRDefault="0066657D">
      <w:pPr>
        <w:pStyle w:val="BodyText"/>
      </w:pPr>
    </w:p>
    <w:p w14:paraId="302159AE" w14:textId="77777777" w:rsidR="0066657D" w:rsidRDefault="0066657D">
      <w:pPr>
        <w:pStyle w:val="BodyText"/>
      </w:pPr>
    </w:p>
    <w:p w14:paraId="0A7A3012" w14:textId="77777777" w:rsidR="0066657D" w:rsidRDefault="0066657D">
      <w:pPr>
        <w:pStyle w:val="BodyText"/>
      </w:pPr>
    </w:p>
    <w:p w14:paraId="0C92DD70" w14:textId="14E9DCA5" w:rsidR="0066657D" w:rsidRDefault="00FA783E">
      <w:pPr>
        <w:pStyle w:val="BodyText"/>
        <w:spacing w:before="9"/>
        <w:rPr>
          <w:sz w:val="15"/>
        </w:rPr>
      </w:pPr>
      <w:r>
        <w:rPr>
          <w:noProof/>
        </w:rPr>
        <mc:AlternateContent>
          <mc:Choice Requires="wps">
            <w:drawing>
              <wp:anchor distT="0" distB="0" distL="0" distR="0" simplePos="0" relativeHeight="251658240" behindDoc="1" locked="0" layoutInCell="1" allowOverlap="1" wp14:anchorId="50BAE672" wp14:editId="05F14B7E">
                <wp:simplePos x="0" y="0"/>
                <wp:positionH relativeFrom="page">
                  <wp:posOffset>457200</wp:posOffset>
                </wp:positionH>
                <wp:positionV relativeFrom="paragraph">
                  <wp:posOffset>145415</wp:posOffset>
                </wp:positionV>
                <wp:extent cx="6857365" cy="0"/>
                <wp:effectExtent l="9525" t="6985" r="10160" b="1206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7DC3B"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5pt" to="575.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" strokeweight=".96pt">
                <w10:wrap type="topAndBottom" anchorx="page"/>
              </v:line>
            </w:pict>
          </mc:Fallback>
        </mc:AlternateContent>
      </w:r>
    </w:p>
    <w:p w14:paraId="7945BC52" w14:textId="77777777" w:rsidR="0066657D" w:rsidRDefault="005A5BE0">
      <w:pPr>
        <w:ind w:left="119"/>
        <w:rPr>
          <w:i/>
          <w:sz w:val="20"/>
        </w:rPr>
      </w:pPr>
      <w:r>
        <w:rPr>
          <w:i/>
          <w:sz w:val="20"/>
        </w:rPr>
        <w:t>For Office Use Only:</w:t>
      </w:r>
    </w:p>
    <w:p w14:paraId="03567D32" w14:textId="77777777" w:rsidR="0066657D" w:rsidRDefault="0066657D">
      <w:pPr>
        <w:pStyle w:val="BodyText"/>
        <w:spacing w:before="8"/>
        <w:rPr>
          <w:i/>
          <w:sz w:val="19"/>
        </w:rPr>
      </w:pPr>
    </w:p>
    <w:p w14:paraId="280D8DC1" w14:textId="77777777" w:rsidR="0066657D" w:rsidRDefault="005A5BE0">
      <w:pPr>
        <w:pStyle w:val="BodyText"/>
        <w:tabs>
          <w:tab w:val="left" w:pos="2279"/>
          <w:tab w:val="left" w:pos="5159"/>
        </w:tabs>
        <w:spacing w:line="477" w:lineRule="auto"/>
        <w:ind w:left="120" w:right="2871"/>
      </w:pPr>
      <w:r>
        <w:t>T</w:t>
      </w:r>
      <w:r>
        <w:rPr>
          <w:sz w:val="16"/>
        </w:rPr>
        <w:t>YPE</w:t>
      </w:r>
      <w:r>
        <w:t xml:space="preserve">: </w:t>
      </w:r>
      <w:proofErr w:type="gramStart"/>
      <w:r>
        <w:t>[ ]</w:t>
      </w:r>
      <w:proofErr w:type="gramEnd"/>
      <w:r>
        <w:t>-Prenuptial / [ ]-Postnuptial / [ ]-Cohabitation / [ ]-Amendment / [ ]-Restatement E</w:t>
      </w:r>
      <w:r>
        <w:rPr>
          <w:sz w:val="16"/>
        </w:rPr>
        <w:t>NGAGEMENT</w:t>
      </w:r>
      <w:r>
        <w:t>:</w:t>
      </w:r>
      <w:r>
        <w:tab/>
        <w:t>Base</w:t>
      </w:r>
      <w:r>
        <w:rPr>
          <w:spacing w:val="-3"/>
        </w:rPr>
        <w:t xml:space="preserve"> </w:t>
      </w:r>
      <w:r>
        <w:t>Fee</w:t>
      </w:r>
      <w:r>
        <w:rPr>
          <w:spacing w:val="-3"/>
        </w:rPr>
        <w:t xml:space="preserve"> </w:t>
      </w:r>
      <w:r>
        <w:t>$</w:t>
      </w:r>
      <w:r>
        <w:tab/>
        <w:t>Retainer Fee</w:t>
      </w:r>
      <w:r>
        <w:rPr>
          <w:spacing w:val="-3"/>
        </w:rPr>
        <w:t xml:space="preserve"> </w:t>
      </w:r>
      <w:r>
        <w:t>$</w:t>
      </w:r>
    </w:p>
    <w:sectPr w:rsidR="0066657D">
      <w:pgSz w:w="12240" w:h="15840"/>
      <w:pgMar w:top="1860" w:right="440" w:bottom="840" w:left="600" w:header="72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4A15" w14:textId="77777777" w:rsidR="00000000" w:rsidRDefault="005A5BE0">
      <w:r>
        <w:separator/>
      </w:r>
    </w:p>
  </w:endnote>
  <w:endnote w:type="continuationSeparator" w:id="0">
    <w:p w14:paraId="5CF2D50F" w14:textId="77777777" w:rsidR="00000000" w:rsidRDefault="005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Condensed">
    <w:altName w:val="DejaVu Sans Condensed"/>
    <w:panose1 w:val="020B0606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E060" w14:textId="775E31E6" w:rsidR="0066657D" w:rsidRPr="005A5BE0" w:rsidRDefault="005A5BE0" w:rsidP="005A5BE0">
    <w:pPr>
      <w:pStyle w:val="BodyText"/>
      <w:tabs>
        <w:tab w:val="right" w:pos="11160"/>
      </w:tabs>
      <w:rPr>
        <w:sz w:val="16"/>
      </w:rPr>
    </w:pPr>
    <w:r w:rsidRPr="005A5BE0">
      <w:rPr>
        <w:sz w:val="16"/>
      </w:rPr>
      <w:t xml:space="preserve">© Copyright 1988-2017 </w:t>
    </w:r>
    <w:r w:rsidRPr="005A5BE0">
      <w:rPr>
        <w:sz w:val="16"/>
      </w:rPr>
      <w:t>RLK Legal LLP</w:t>
    </w:r>
    <w:r w:rsidRPr="005A5BE0">
      <w:rPr>
        <w:sz w:val="16"/>
      </w:rPr>
      <w:t>. (All Rights Reserved.)</w:t>
    </w:r>
    <w:r>
      <w:rPr>
        <w:sz w:val="16"/>
      </w:rPr>
      <w:tab/>
    </w:r>
    <w:r w:rsidRPr="005A5BE0">
      <w:rPr>
        <w:sz w:val="16"/>
      </w:rPr>
      <w:t xml:space="preserve">Version of </w:t>
    </w:r>
    <w:proofErr w:type="gramStart"/>
    <w:r>
      <w:rPr>
        <w:sz w:val="16"/>
      </w:rPr>
      <w:t xml:space="preserve">Aug </w:t>
    </w:r>
    <w:r w:rsidRPr="005A5BE0">
      <w:rPr>
        <w:sz w:val="16"/>
      </w:rPr>
      <w:t xml:space="preserve"> </w:t>
    </w:r>
    <w:r>
      <w:rPr>
        <w:sz w:val="16"/>
      </w:rPr>
      <w:t>20</w:t>
    </w:r>
    <w:r w:rsidRPr="005A5BE0">
      <w:rPr>
        <w:sz w:val="16"/>
      </w:rPr>
      <w:t>1</w:t>
    </w:r>
    <w:r>
      <w:rPr>
        <w:sz w:val="16"/>
      </w:rPr>
      <w:t>8</w:t>
    </w:r>
    <w:proofErr w:type="gramEnd"/>
    <w:r w:rsidRPr="005A5BE0">
      <w:rPr>
        <w:sz w:val="16"/>
      </w:rPr>
      <w:t xml:space="preserve"> [</w:t>
    </w:r>
    <w:r>
      <w:rPr>
        <w:sz w:val="16"/>
      </w:rPr>
      <w:fldChar w:fldCharType="begin"/>
    </w:r>
    <w:r>
      <w:rPr>
        <w:rFonts w:cs="Times New Roman"/>
        <w:sz w:val="16"/>
      </w:rPr>
      <w:instrText xml:space="preserve"> FILENAME \p \* MERGEFORMAT </w:instrText>
    </w:r>
    <w:r>
      <w:rPr>
        <w:sz w:val="16"/>
      </w:rPr>
      <w:fldChar w:fldCharType="separate"/>
    </w:r>
    <w:r>
      <w:rPr>
        <w:rFonts w:cs="Times New Roman"/>
        <w:noProof/>
        <w:sz w:val="16"/>
      </w:rPr>
      <w:t>M:\FORMS\que\Domestic Property.docx</w:t>
    </w:r>
    <w:r>
      <w:rPr>
        <w:sz w:val="16"/>
      </w:rPr>
      <w:fldChar w:fldCharType="end"/>
    </w:r>
    <w:r w:rsidRPr="005A5BE0">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77DEE" w14:textId="77777777" w:rsidR="00000000" w:rsidRDefault="005A5BE0">
      <w:r>
        <w:separator/>
      </w:r>
    </w:p>
  </w:footnote>
  <w:footnote w:type="continuationSeparator" w:id="0">
    <w:p w14:paraId="0A479AEE" w14:textId="77777777" w:rsidR="00000000" w:rsidRDefault="005A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35CB" w14:textId="19099529" w:rsidR="0066657D" w:rsidRDefault="005A5BE0">
    <w:pPr>
      <w:pStyle w:val="BodyText"/>
      <w:spacing w:line="14" w:lineRule="auto"/>
    </w:pPr>
    <w:r>
      <w:rPr>
        <w:noProof/>
      </w:rPr>
      <w:drawing>
        <wp:anchor distT="0" distB="0" distL="0" distR="0" simplePos="0" relativeHeight="268427927" behindDoc="1" locked="0" layoutInCell="1" allowOverlap="1" wp14:anchorId="77F14BFE" wp14:editId="7EFD56BE">
          <wp:simplePos x="0" y="0"/>
          <wp:positionH relativeFrom="page">
            <wp:posOffset>456437</wp:posOffset>
          </wp:positionH>
          <wp:positionV relativeFrom="page">
            <wp:posOffset>457200</wp:posOffset>
          </wp:positionV>
          <wp:extent cx="2290394" cy="6164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90394" cy="616457"/>
                  </a:xfrm>
                  <a:prstGeom prst="rect">
                    <a:avLst/>
                  </a:prstGeom>
                </pic:spPr>
              </pic:pic>
            </a:graphicData>
          </a:graphic>
        </wp:anchor>
      </w:drawing>
    </w:r>
    <w:r w:rsidR="00FA783E">
      <w:rPr>
        <w:noProof/>
      </w:rPr>
      <mc:AlternateContent>
        <mc:Choice Requires="wps">
          <w:drawing>
            <wp:anchor distT="0" distB="0" distL="114300" distR="114300" simplePos="0" relativeHeight="503308976" behindDoc="1" locked="0" layoutInCell="1" allowOverlap="1" wp14:anchorId="57F5A072" wp14:editId="6A494C86">
              <wp:simplePos x="0" y="0"/>
              <wp:positionH relativeFrom="page">
                <wp:posOffset>457200</wp:posOffset>
              </wp:positionH>
              <wp:positionV relativeFrom="page">
                <wp:posOffset>1178560</wp:posOffset>
              </wp:positionV>
              <wp:extent cx="6857365" cy="0"/>
              <wp:effectExtent l="9525" t="6985" r="1016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1113" id="Line 2" o:spid="_x0000_s1026" style="position:absolute;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92.8pt" to="575.9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" strokeweight=".96pt">
              <w10:wrap anchorx="page" anchory="page"/>
            </v:line>
          </w:pict>
        </mc:Fallback>
      </mc:AlternateContent>
    </w:r>
    <w:r w:rsidR="00FA783E">
      <w:rPr>
        <w:noProof/>
      </w:rPr>
      <mc:AlternateContent>
        <mc:Choice Requires="wps">
          <w:drawing>
            <wp:anchor distT="0" distB="0" distL="114300" distR="114300" simplePos="0" relativeHeight="503309000" behindDoc="1" locked="0" layoutInCell="1" allowOverlap="1" wp14:anchorId="05192523" wp14:editId="7A36511E">
              <wp:simplePos x="0" y="0"/>
              <wp:positionH relativeFrom="page">
                <wp:posOffset>5472430</wp:posOffset>
              </wp:positionH>
              <wp:positionV relativeFrom="page">
                <wp:posOffset>444500</wp:posOffset>
              </wp:positionV>
              <wp:extent cx="1868805" cy="372745"/>
              <wp:effectExtent l="0" t="0" r="254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20DC" w14:textId="77777777" w:rsidR="0066657D" w:rsidRDefault="005A5BE0">
                          <w:pPr>
                            <w:spacing w:before="19"/>
                            <w:ind w:left="20" w:right="38" w:firstLine="997"/>
                            <w:jc w:val="right"/>
                            <w:rPr>
                              <w:i/>
                              <w:sz w:val="16"/>
                            </w:rPr>
                          </w:pPr>
                          <w:r>
                            <w:rPr>
                              <w:i/>
                              <w:sz w:val="16"/>
                            </w:rPr>
                            <w:t>Discussion Questions</w:t>
                          </w:r>
                          <w:r>
                            <w:rPr>
                              <w:i/>
                              <w:spacing w:val="-15"/>
                              <w:sz w:val="16"/>
                            </w:rPr>
                            <w:t xml:space="preserve"> </w:t>
                          </w:r>
                          <w:r>
                            <w:rPr>
                              <w:i/>
                              <w:sz w:val="16"/>
                            </w:rPr>
                            <w:t>for</w:t>
                          </w:r>
                          <w:r>
                            <w:rPr>
                              <w:i/>
                              <w:spacing w:val="-7"/>
                              <w:sz w:val="16"/>
                            </w:rPr>
                            <w:t xml:space="preserve"> </w:t>
                          </w:r>
                          <w:r>
                            <w:rPr>
                              <w:i/>
                              <w:sz w:val="16"/>
                            </w:rPr>
                            <w:t>a</w:t>
                          </w:r>
                          <w:r>
                            <w:rPr>
                              <w:i/>
                              <w:w w:val="99"/>
                              <w:sz w:val="16"/>
                            </w:rPr>
                            <w:t xml:space="preserve"> </w:t>
                          </w:r>
                          <w:r>
                            <w:rPr>
                              <w:i/>
                              <w:sz w:val="16"/>
                            </w:rPr>
                            <w:t>Domestic</w:t>
                          </w:r>
                          <w:r>
                            <w:rPr>
                              <w:i/>
                              <w:spacing w:val="-11"/>
                              <w:sz w:val="16"/>
                            </w:rPr>
                            <w:t xml:space="preserve"> </w:t>
                          </w:r>
                          <w:r>
                            <w:rPr>
                              <w:i/>
                              <w:sz w:val="16"/>
                            </w:rPr>
                            <w:t>Relations</w:t>
                          </w:r>
                          <w:r>
                            <w:rPr>
                              <w:i/>
                              <w:spacing w:val="-10"/>
                              <w:sz w:val="16"/>
                            </w:rPr>
                            <w:t xml:space="preserve"> </w:t>
                          </w:r>
                          <w:r>
                            <w:rPr>
                              <w:i/>
                              <w:sz w:val="16"/>
                            </w:rPr>
                            <w:t>Property</w:t>
                          </w:r>
                          <w:r>
                            <w:rPr>
                              <w:i/>
                              <w:spacing w:val="-10"/>
                              <w:sz w:val="16"/>
                            </w:rPr>
                            <w:t xml:space="preserve"> </w:t>
                          </w:r>
                          <w:r>
                            <w:rPr>
                              <w:i/>
                              <w:sz w:val="16"/>
                            </w:rPr>
                            <w:t>Agreement</w:t>
                          </w:r>
                        </w:p>
                        <w:p w14:paraId="241A82B2" w14:textId="77777777" w:rsidR="0066657D" w:rsidRDefault="005A5BE0">
                          <w:pPr>
                            <w:spacing w:before="2"/>
                            <w:ind w:right="38"/>
                            <w:jc w:val="right"/>
                            <w:rPr>
                              <w:i/>
                              <w:sz w:val="16"/>
                            </w:rPr>
                          </w:pPr>
                          <w:r>
                            <w:rPr>
                              <w:i/>
                              <w:sz w:val="16"/>
                            </w:rPr>
                            <w:t>Page</w:t>
                          </w:r>
                          <w:r>
                            <w:rPr>
                              <w:i/>
                              <w:spacing w:val="-6"/>
                              <w:sz w:val="16"/>
                            </w:rPr>
                            <w:t xml:space="preserve"> </w:t>
                          </w:r>
                          <w:r>
                            <w:fldChar w:fldCharType="begin"/>
                          </w:r>
                          <w:r>
                            <w:rPr>
                              <w:i/>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92523" id="_x0000_t202" coordsize="21600,21600" o:spt="202" path="m,l,21600r21600,l21600,xe">
              <v:stroke joinstyle="miter"/>
              <v:path gradientshapeok="t" o:connecttype="rect"/>
            </v:shapetype>
            <v:shape id="Text Box 1" o:spid="_x0000_s1026" type="#_x0000_t202" style="position:absolute;margin-left:430.9pt;margin-top:35pt;width:147.15pt;height:29.35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mArg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" filled="f" stroked="f">
              <v:textbox inset="0,0,0,0">
                <w:txbxContent>
                  <w:p w14:paraId="709520DC" w14:textId="77777777" w:rsidR="0066657D" w:rsidRDefault="005A5BE0">
                    <w:pPr>
                      <w:spacing w:before="19"/>
                      <w:ind w:left="20" w:right="38" w:firstLine="997"/>
                      <w:jc w:val="right"/>
                      <w:rPr>
                        <w:i/>
                        <w:sz w:val="16"/>
                      </w:rPr>
                    </w:pPr>
                    <w:r>
                      <w:rPr>
                        <w:i/>
                        <w:sz w:val="16"/>
                      </w:rPr>
                      <w:t>Discussion Questions</w:t>
                    </w:r>
                    <w:r>
                      <w:rPr>
                        <w:i/>
                        <w:spacing w:val="-15"/>
                        <w:sz w:val="16"/>
                      </w:rPr>
                      <w:t xml:space="preserve"> </w:t>
                    </w:r>
                    <w:r>
                      <w:rPr>
                        <w:i/>
                        <w:sz w:val="16"/>
                      </w:rPr>
                      <w:t>for</w:t>
                    </w:r>
                    <w:r>
                      <w:rPr>
                        <w:i/>
                        <w:spacing w:val="-7"/>
                        <w:sz w:val="16"/>
                      </w:rPr>
                      <w:t xml:space="preserve"> </w:t>
                    </w:r>
                    <w:r>
                      <w:rPr>
                        <w:i/>
                        <w:sz w:val="16"/>
                      </w:rPr>
                      <w:t>a</w:t>
                    </w:r>
                    <w:r>
                      <w:rPr>
                        <w:i/>
                        <w:w w:val="99"/>
                        <w:sz w:val="16"/>
                      </w:rPr>
                      <w:t xml:space="preserve"> </w:t>
                    </w:r>
                    <w:r>
                      <w:rPr>
                        <w:i/>
                        <w:sz w:val="16"/>
                      </w:rPr>
                      <w:t>Domestic</w:t>
                    </w:r>
                    <w:r>
                      <w:rPr>
                        <w:i/>
                        <w:spacing w:val="-11"/>
                        <w:sz w:val="16"/>
                      </w:rPr>
                      <w:t xml:space="preserve"> </w:t>
                    </w:r>
                    <w:r>
                      <w:rPr>
                        <w:i/>
                        <w:sz w:val="16"/>
                      </w:rPr>
                      <w:t>Relations</w:t>
                    </w:r>
                    <w:r>
                      <w:rPr>
                        <w:i/>
                        <w:spacing w:val="-10"/>
                        <w:sz w:val="16"/>
                      </w:rPr>
                      <w:t xml:space="preserve"> </w:t>
                    </w:r>
                    <w:r>
                      <w:rPr>
                        <w:i/>
                        <w:sz w:val="16"/>
                      </w:rPr>
                      <w:t>Property</w:t>
                    </w:r>
                    <w:r>
                      <w:rPr>
                        <w:i/>
                        <w:spacing w:val="-10"/>
                        <w:sz w:val="16"/>
                      </w:rPr>
                      <w:t xml:space="preserve"> </w:t>
                    </w:r>
                    <w:r>
                      <w:rPr>
                        <w:i/>
                        <w:sz w:val="16"/>
                      </w:rPr>
                      <w:t>Agreement</w:t>
                    </w:r>
                  </w:p>
                  <w:p w14:paraId="241A82B2" w14:textId="77777777" w:rsidR="0066657D" w:rsidRDefault="005A5BE0">
                    <w:pPr>
                      <w:spacing w:before="2"/>
                      <w:ind w:right="38"/>
                      <w:jc w:val="right"/>
                      <w:rPr>
                        <w:i/>
                        <w:sz w:val="16"/>
                      </w:rPr>
                    </w:pPr>
                    <w:r>
                      <w:rPr>
                        <w:i/>
                        <w:sz w:val="16"/>
                      </w:rPr>
                      <w:t>Page</w:t>
                    </w:r>
                    <w:r>
                      <w:rPr>
                        <w:i/>
                        <w:spacing w:val="-6"/>
                        <w:sz w:val="16"/>
                      </w:rPr>
                      <w:t xml:space="preserve"> </w:t>
                    </w:r>
                    <w:r>
                      <w:fldChar w:fldCharType="begin"/>
                    </w:r>
                    <w:r>
                      <w:rPr>
                        <w:i/>
                        <w:sz w:val="16"/>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661B0"/>
    <w:multiLevelType w:val="hybridMultilevel"/>
    <w:tmpl w:val="F3FEE262"/>
    <w:lvl w:ilvl="0" w:tplc="8C369E84">
      <w:start w:val="1"/>
      <w:numFmt w:val="decimal"/>
      <w:lvlText w:val="%1."/>
      <w:lvlJc w:val="left"/>
      <w:pPr>
        <w:ind w:left="840" w:hanging="721"/>
        <w:jc w:val="left"/>
      </w:pPr>
      <w:rPr>
        <w:rFonts w:hint="default"/>
        <w:b/>
        <w:bCs/>
        <w:i/>
        <w:spacing w:val="-1"/>
        <w:w w:val="99"/>
      </w:rPr>
    </w:lvl>
    <w:lvl w:ilvl="1" w:tplc="D40C76BC">
      <w:start w:val="1"/>
      <w:numFmt w:val="lowerLetter"/>
      <w:lvlText w:val="%2."/>
      <w:lvlJc w:val="left"/>
      <w:pPr>
        <w:ind w:left="1560" w:hanging="720"/>
        <w:jc w:val="left"/>
      </w:pPr>
      <w:rPr>
        <w:rFonts w:ascii="Georgia" w:eastAsia="Georgia" w:hAnsi="Georgia" w:cs="Georgia" w:hint="default"/>
        <w:spacing w:val="-1"/>
        <w:w w:val="99"/>
        <w:sz w:val="20"/>
        <w:szCs w:val="20"/>
      </w:rPr>
    </w:lvl>
    <w:lvl w:ilvl="2" w:tplc="6C127928">
      <w:start w:val="1"/>
      <w:numFmt w:val="lowerRoman"/>
      <w:lvlText w:val="%3."/>
      <w:lvlJc w:val="left"/>
      <w:pPr>
        <w:ind w:left="2279" w:hanging="720"/>
        <w:jc w:val="left"/>
      </w:pPr>
      <w:rPr>
        <w:rFonts w:ascii="Georgia" w:eastAsia="Georgia" w:hAnsi="Georgia" w:cs="Georgia" w:hint="default"/>
        <w:spacing w:val="-1"/>
        <w:w w:val="99"/>
        <w:sz w:val="20"/>
        <w:szCs w:val="20"/>
      </w:rPr>
    </w:lvl>
    <w:lvl w:ilvl="3" w:tplc="64EAE4E6">
      <w:numFmt w:val="bullet"/>
      <w:lvlText w:val="•"/>
      <w:lvlJc w:val="left"/>
      <w:pPr>
        <w:ind w:left="3395" w:hanging="720"/>
      </w:pPr>
      <w:rPr>
        <w:rFonts w:hint="default"/>
      </w:rPr>
    </w:lvl>
    <w:lvl w:ilvl="4" w:tplc="DFA8EA44">
      <w:numFmt w:val="bullet"/>
      <w:lvlText w:val="•"/>
      <w:lvlJc w:val="left"/>
      <w:pPr>
        <w:ind w:left="4510" w:hanging="720"/>
      </w:pPr>
      <w:rPr>
        <w:rFonts w:hint="default"/>
      </w:rPr>
    </w:lvl>
    <w:lvl w:ilvl="5" w:tplc="CF940D30">
      <w:numFmt w:val="bullet"/>
      <w:lvlText w:val="•"/>
      <w:lvlJc w:val="left"/>
      <w:pPr>
        <w:ind w:left="5625" w:hanging="720"/>
      </w:pPr>
      <w:rPr>
        <w:rFonts w:hint="default"/>
      </w:rPr>
    </w:lvl>
    <w:lvl w:ilvl="6" w:tplc="6BF4DCC4">
      <w:numFmt w:val="bullet"/>
      <w:lvlText w:val="•"/>
      <w:lvlJc w:val="left"/>
      <w:pPr>
        <w:ind w:left="6740" w:hanging="720"/>
      </w:pPr>
      <w:rPr>
        <w:rFonts w:hint="default"/>
      </w:rPr>
    </w:lvl>
    <w:lvl w:ilvl="7" w:tplc="CB809758">
      <w:numFmt w:val="bullet"/>
      <w:lvlText w:val="•"/>
      <w:lvlJc w:val="left"/>
      <w:pPr>
        <w:ind w:left="7855" w:hanging="720"/>
      </w:pPr>
      <w:rPr>
        <w:rFonts w:hint="default"/>
      </w:rPr>
    </w:lvl>
    <w:lvl w:ilvl="8" w:tplc="6F9C0BF0">
      <w:numFmt w:val="bullet"/>
      <w:lvlText w:val="•"/>
      <w:lvlJc w:val="left"/>
      <w:pPr>
        <w:ind w:left="897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7D"/>
    <w:rsid w:val="005A5BE0"/>
    <w:rsid w:val="0066657D"/>
    <w:rsid w:val="00FA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DB157D"/>
  <w15:docId w15:val="{215A9E5A-8149-4590-A616-57AFC9A0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pPr>
      <w:spacing w:before="37"/>
      <w:ind w:left="167"/>
    </w:pPr>
  </w:style>
  <w:style w:type="paragraph" w:styleId="Header">
    <w:name w:val="header"/>
    <w:basedOn w:val="Normal"/>
    <w:link w:val="HeaderChar"/>
    <w:uiPriority w:val="99"/>
    <w:unhideWhenUsed/>
    <w:rsid w:val="005A5BE0"/>
    <w:pPr>
      <w:tabs>
        <w:tab w:val="center" w:pos="4680"/>
        <w:tab w:val="right" w:pos="9360"/>
      </w:tabs>
    </w:pPr>
  </w:style>
  <w:style w:type="character" w:customStyle="1" w:styleId="HeaderChar">
    <w:name w:val="Header Char"/>
    <w:basedOn w:val="DefaultParagraphFont"/>
    <w:link w:val="Header"/>
    <w:uiPriority w:val="99"/>
    <w:rsid w:val="005A5BE0"/>
    <w:rPr>
      <w:rFonts w:ascii="Georgia" w:eastAsia="Georgia" w:hAnsi="Georgia" w:cs="Georgia"/>
    </w:rPr>
  </w:style>
  <w:style w:type="paragraph" w:styleId="Footer">
    <w:name w:val="footer"/>
    <w:basedOn w:val="Normal"/>
    <w:link w:val="FooterChar"/>
    <w:uiPriority w:val="99"/>
    <w:unhideWhenUsed/>
    <w:rsid w:val="005A5BE0"/>
    <w:pPr>
      <w:tabs>
        <w:tab w:val="center" w:pos="4680"/>
        <w:tab w:val="right" w:pos="9360"/>
      </w:tabs>
    </w:pPr>
  </w:style>
  <w:style w:type="character" w:customStyle="1" w:styleId="FooterChar">
    <w:name w:val="Footer Char"/>
    <w:basedOn w:val="DefaultParagraphFont"/>
    <w:link w:val="Footer"/>
    <w:uiPriority w:val="99"/>
    <w:rsid w:val="005A5BE0"/>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M:\FORMS\que\Domestic Property.rlk.wpd</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M:\FORMS\que\Domestic Property.rlk.wpd</dc:title>
  <dc:creator>LayneRushforth</dc:creator>
  <cp:lastModifiedBy>Layne Rushforth</cp:lastModifiedBy>
  <cp:revision>3</cp:revision>
  <dcterms:created xsi:type="dcterms:W3CDTF">2018-10-10T20:17:00Z</dcterms:created>
  <dcterms:modified xsi:type="dcterms:W3CDTF">2018-10-10T20:22:00Z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PScript5.dll Version 5.2.2</vt:lpwstr>
  </property>
  <property fmtid="{D5CDD505-2E9C-101B-9397-08002B2CF9AE}" pid="4" name="LastSaved">
    <vt:filetime>2018-10-10T00:00:00Z</vt:filetime>
  </property>
</Properties>
</file>